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8A" w:rsidRDefault="00077FEA" w:rsidP="00077FEA">
      <w:pPr>
        <w:jc w:val="center"/>
        <w:rPr>
          <w:rFonts w:ascii="Times New Roman" w:hAnsi="Times New Roman" w:cs="Times New Roman"/>
          <w:sz w:val="28"/>
          <w:szCs w:val="28"/>
        </w:rPr>
      </w:pPr>
      <w:r w:rsidRPr="00077FEA">
        <w:rPr>
          <w:rFonts w:ascii="Times New Roman" w:hAnsi="Times New Roman" w:cs="Times New Roman"/>
          <w:sz w:val="28"/>
          <w:szCs w:val="28"/>
        </w:rPr>
        <w:t>МБДОУ «Детский сад № 10»</w:t>
      </w:r>
    </w:p>
    <w:p w:rsidR="00077FEA" w:rsidRDefault="00077FEA" w:rsidP="00077FEA">
      <w:pPr>
        <w:jc w:val="center"/>
        <w:rPr>
          <w:rFonts w:ascii="Times New Roman" w:hAnsi="Times New Roman" w:cs="Times New Roman"/>
          <w:sz w:val="28"/>
          <w:szCs w:val="28"/>
        </w:rPr>
      </w:pPr>
    </w:p>
    <w:p w:rsidR="00077FEA" w:rsidRDefault="00077FEA" w:rsidP="00077FEA">
      <w:pPr>
        <w:jc w:val="center"/>
        <w:rPr>
          <w:rFonts w:ascii="Times New Roman" w:hAnsi="Times New Roman" w:cs="Times New Roman"/>
          <w:sz w:val="28"/>
          <w:szCs w:val="28"/>
        </w:rPr>
      </w:pPr>
    </w:p>
    <w:p w:rsidR="00077FEA" w:rsidRDefault="00077FEA" w:rsidP="00077FEA">
      <w:pPr>
        <w:jc w:val="center"/>
        <w:rPr>
          <w:rFonts w:ascii="Times New Roman" w:hAnsi="Times New Roman" w:cs="Times New Roman"/>
          <w:sz w:val="28"/>
          <w:szCs w:val="28"/>
        </w:rPr>
      </w:pPr>
    </w:p>
    <w:p w:rsidR="00E54D81" w:rsidRDefault="00E54D81" w:rsidP="00077FEA">
      <w:pPr>
        <w:jc w:val="center"/>
        <w:rPr>
          <w:rFonts w:ascii="Times New Roman" w:hAnsi="Times New Roman" w:cs="Times New Roman"/>
          <w:sz w:val="28"/>
          <w:szCs w:val="28"/>
        </w:rPr>
      </w:pPr>
    </w:p>
    <w:p w:rsidR="00E54D81" w:rsidRDefault="00E54D81" w:rsidP="00077FEA">
      <w:pPr>
        <w:jc w:val="center"/>
        <w:rPr>
          <w:rFonts w:ascii="Times New Roman" w:hAnsi="Times New Roman" w:cs="Times New Roman"/>
          <w:sz w:val="28"/>
          <w:szCs w:val="28"/>
        </w:rPr>
      </w:pPr>
    </w:p>
    <w:p w:rsidR="00077FEA" w:rsidRDefault="00077FEA" w:rsidP="00077FEA">
      <w:pPr>
        <w:jc w:val="center"/>
        <w:rPr>
          <w:rFonts w:ascii="Times New Roman" w:hAnsi="Times New Roman" w:cs="Times New Roman"/>
          <w:sz w:val="28"/>
          <w:szCs w:val="28"/>
        </w:rPr>
      </w:pPr>
    </w:p>
    <w:p w:rsidR="00077FEA" w:rsidRDefault="00077FEA" w:rsidP="00077FEA">
      <w:pPr>
        <w:jc w:val="center"/>
        <w:rPr>
          <w:rFonts w:ascii="Times New Roman" w:hAnsi="Times New Roman" w:cs="Times New Roman"/>
          <w:sz w:val="28"/>
          <w:szCs w:val="28"/>
        </w:rPr>
      </w:pPr>
    </w:p>
    <w:p w:rsidR="00077FEA" w:rsidRDefault="00077FEA" w:rsidP="00077FEA">
      <w:pPr>
        <w:jc w:val="center"/>
        <w:rPr>
          <w:rFonts w:ascii="Times New Roman" w:hAnsi="Times New Roman" w:cs="Times New Roman"/>
          <w:sz w:val="28"/>
          <w:szCs w:val="28"/>
        </w:rPr>
      </w:pPr>
      <w:r>
        <w:rPr>
          <w:rFonts w:ascii="Times New Roman" w:hAnsi="Times New Roman" w:cs="Times New Roman"/>
          <w:sz w:val="28"/>
          <w:szCs w:val="28"/>
        </w:rPr>
        <w:t xml:space="preserve">План </w:t>
      </w:r>
      <w:r w:rsidR="00A6341B">
        <w:rPr>
          <w:rFonts w:ascii="Times New Roman" w:hAnsi="Times New Roman" w:cs="Times New Roman"/>
          <w:sz w:val="28"/>
          <w:szCs w:val="28"/>
        </w:rPr>
        <w:t xml:space="preserve">по </w:t>
      </w:r>
      <w:r>
        <w:rPr>
          <w:rFonts w:ascii="Times New Roman" w:hAnsi="Times New Roman" w:cs="Times New Roman"/>
          <w:sz w:val="28"/>
          <w:szCs w:val="28"/>
        </w:rPr>
        <w:t>самообразовани</w:t>
      </w:r>
      <w:r w:rsidR="00A6341B">
        <w:rPr>
          <w:rFonts w:ascii="Times New Roman" w:hAnsi="Times New Roman" w:cs="Times New Roman"/>
          <w:sz w:val="28"/>
          <w:szCs w:val="28"/>
        </w:rPr>
        <w:t>ю</w:t>
      </w:r>
      <w:r>
        <w:rPr>
          <w:rFonts w:ascii="Times New Roman" w:hAnsi="Times New Roman" w:cs="Times New Roman"/>
          <w:sz w:val="28"/>
          <w:szCs w:val="28"/>
        </w:rPr>
        <w:t xml:space="preserve"> на 2016-2017 учебный год.</w:t>
      </w:r>
    </w:p>
    <w:p w:rsidR="00077FEA" w:rsidRDefault="00077FEA" w:rsidP="00077FEA">
      <w:pPr>
        <w:jc w:val="center"/>
        <w:rPr>
          <w:rFonts w:ascii="Times New Roman" w:hAnsi="Times New Roman" w:cs="Times New Roman"/>
          <w:sz w:val="28"/>
          <w:szCs w:val="28"/>
        </w:rPr>
      </w:pPr>
    </w:p>
    <w:p w:rsidR="00077FEA" w:rsidRDefault="00077FEA" w:rsidP="00B45492">
      <w:pPr>
        <w:spacing w:line="360" w:lineRule="auto"/>
        <w:jc w:val="center"/>
        <w:rPr>
          <w:rFonts w:ascii="Times New Roman" w:hAnsi="Times New Roman" w:cs="Times New Roman"/>
          <w:b/>
          <w:sz w:val="28"/>
          <w:szCs w:val="28"/>
        </w:rPr>
      </w:pPr>
      <w:r w:rsidRPr="00545E2E">
        <w:rPr>
          <w:rFonts w:ascii="Times New Roman" w:hAnsi="Times New Roman" w:cs="Times New Roman"/>
          <w:b/>
          <w:sz w:val="28"/>
          <w:szCs w:val="28"/>
        </w:rPr>
        <w:t>«</w:t>
      </w:r>
      <w:r w:rsidR="00B45492">
        <w:rPr>
          <w:rFonts w:ascii="Times New Roman" w:hAnsi="Times New Roman" w:cs="Times New Roman"/>
          <w:b/>
          <w:sz w:val="28"/>
          <w:szCs w:val="28"/>
        </w:rPr>
        <w:t>Нетрадиционные техники рисования, как способ р</w:t>
      </w:r>
      <w:r w:rsidRPr="00545E2E">
        <w:rPr>
          <w:rFonts w:ascii="Times New Roman" w:hAnsi="Times New Roman" w:cs="Times New Roman"/>
          <w:b/>
          <w:sz w:val="28"/>
          <w:szCs w:val="28"/>
        </w:rPr>
        <w:t>азвити</w:t>
      </w:r>
      <w:r w:rsidR="00B45492">
        <w:rPr>
          <w:rFonts w:ascii="Times New Roman" w:hAnsi="Times New Roman" w:cs="Times New Roman"/>
          <w:b/>
          <w:sz w:val="28"/>
          <w:szCs w:val="28"/>
        </w:rPr>
        <w:t>я</w:t>
      </w:r>
      <w:r w:rsidRPr="00545E2E">
        <w:rPr>
          <w:rFonts w:ascii="Times New Roman" w:hAnsi="Times New Roman" w:cs="Times New Roman"/>
          <w:b/>
          <w:sz w:val="28"/>
          <w:szCs w:val="28"/>
        </w:rPr>
        <w:t xml:space="preserve"> </w:t>
      </w:r>
      <w:r>
        <w:rPr>
          <w:rFonts w:ascii="Times New Roman" w:hAnsi="Times New Roman" w:cs="Times New Roman"/>
          <w:b/>
          <w:sz w:val="28"/>
          <w:szCs w:val="28"/>
        </w:rPr>
        <w:t xml:space="preserve">творческих способностей </w:t>
      </w:r>
      <w:r w:rsidRPr="00545E2E">
        <w:rPr>
          <w:rFonts w:ascii="Times New Roman" w:hAnsi="Times New Roman" w:cs="Times New Roman"/>
          <w:b/>
          <w:sz w:val="28"/>
          <w:szCs w:val="28"/>
        </w:rPr>
        <w:t xml:space="preserve">у детей </w:t>
      </w:r>
      <w:r>
        <w:rPr>
          <w:rFonts w:ascii="Times New Roman" w:hAnsi="Times New Roman" w:cs="Times New Roman"/>
          <w:b/>
          <w:sz w:val="28"/>
          <w:szCs w:val="28"/>
        </w:rPr>
        <w:t xml:space="preserve">младшего </w:t>
      </w:r>
      <w:r w:rsidRPr="00545E2E">
        <w:rPr>
          <w:rFonts w:ascii="Times New Roman" w:hAnsi="Times New Roman" w:cs="Times New Roman"/>
          <w:b/>
          <w:sz w:val="28"/>
          <w:szCs w:val="28"/>
        </w:rPr>
        <w:t>дошкольного</w:t>
      </w:r>
      <w:r w:rsidR="00327F68">
        <w:rPr>
          <w:rFonts w:ascii="Times New Roman" w:hAnsi="Times New Roman" w:cs="Times New Roman"/>
          <w:b/>
          <w:sz w:val="28"/>
          <w:szCs w:val="28"/>
        </w:rPr>
        <w:t xml:space="preserve"> возраста</w:t>
      </w:r>
      <w:r w:rsidR="00B45492">
        <w:rPr>
          <w:rFonts w:ascii="Times New Roman" w:hAnsi="Times New Roman" w:cs="Times New Roman"/>
          <w:b/>
          <w:sz w:val="28"/>
          <w:szCs w:val="28"/>
        </w:rPr>
        <w:t>»</w:t>
      </w:r>
    </w:p>
    <w:p w:rsidR="00077FEA" w:rsidRDefault="00077FEA" w:rsidP="00B45492">
      <w:pPr>
        <w:spacing w:line="360" w:lineRule="auto"/>
        <w:jc w:val="center"/>
        <w:rPr>
          <w:rFonts w:ascii="Times New Roman" w:hAnsi="Times New Roman" w:cs="Times New Roman"/>
          <w:b/>
          <w:sz w:val="28"/>
          <w:szCs w:val="28"/>
        </w:rPr>
      </w:pPr>
    </w:p>
    <w:p w:rsidR="00077FEA" w:rsidRDefault="00077FEA" w:rsidP="00077FEA">
      <w:pPr>
        <w:spacing w:line="240" w:lineRule="auto"/>
        <w:jc w:val="center"/>
        <w:rPr>
          <w:rFonts w:ascii="Times New Roman" w:hAnsi="Times New Roman" w:cs="Times New Roman"/>
          <w:b/>
          <w:sz w:val="28"/>
          <w:szCs w:val="28"/>
        </w:rPr>
      </w:pPr>
    </w:p>
    <w:p w:rsidR="00077FEA" w:rsidRDefault="00077FEA" w:rsidP="00077FEA">
      <w:pPr>
        <w:spacing w:line="240" w:lineRule="auto"/>
        <w:jc w:val="center"/>
        <w:rPr>
          <w:rFonts w:ascii="Times New Roman" w:hAnsi="Times New Roman" w:cs="Times New Roman"/>
          <w:b/>
          <w:sz w:val="28"/>
          <w:szCs w:val="28"/>
        </w:rPr>
      </w:pPr>
    </w:p>
    <w:p w:rsidR="00E54D81" w:rsidRDefault="00E54D81" w:rsidP="00077FEA">
      <w:pPr>
        <w:spacing w:line="240" w:lineRule="auto"/>
        <w:jc w:val="center"/>
        <w:rPr>
          <w:rFonts w:ascii="Times New Roman" w:hAnsi="Times New Roman" w:cs="Times New Roman"/>
          <w:b/>
          <w:sz w:val="28"/>
          <w:szCs w:val="28"/>
        </w:rPr>
      </w:pPr>
    </w:p>
    <w:p w:rsidR="00077FEA" w:rsidRDefault="00077FEA" w:rsidP="00077FEA">
      <w:pPr>
        <w:spacing w:line="240" w:lineRule="auto"/>
        <w:jc w:val="center"/>
        <w:rPr>
          <w:rFonts w:ascii="Times New Roman" w:hAnsi="Times New Roman" w:cs="Times New Roman"/>
          <w:b/>
          <w:sz w:val="28"/>
          <w:szCs w:val="28"/>
        </w:rPr>
      </w:pPr>
    </w:p>
    <w:p w:rsidR="00077FEA" w:rsidRDefault="00077FEA" w:rsidP="001C50E7">
      <w:pPr>
        <w:spacing w:line="240" w:lineRule="auto"/>
        <w:ind w:left="5812"/>
        <w:jc w:val="both"/>
        <w:rPr>
          <w:rFonts w:ascii="Times New Roman" w:hAnsi="Times New Roman" w:cs="Times New Roman"/>
          <w:sz w:val="28"/>
          <w:szCs w:val="28"/>
        </w:rPr>
      </w:pPr>
      <w:r>
        <w:rPr>
          <w:rFonts w:ascii="Times New Roman" w:hAnsi="Times New Roman" w:cs="Times New Roman"/>
          <w:sz w:val="28"/>
          <w:szCs w:val="28"/>
        </w:rPr>
        <w:t>Выполнил: Тарунина Н.С.</w:t>
      </w:r>
    </w:p>
    <w:p w:rsidR="00077FEA" w:rsidRDefault="00077FEA" w:rsidP="001C50E7">
      <w:pPr>
        <w:spacing w:line="240" w:lineRule="auto"/>
        <w:ind w:left="5103" w:firstLine="2127"/>
        <w:jc w:val="both"/>
        <w:rPr>
          <w:rFonts w:ascii="Times New Roman" w:hAnsi="Times New Roman" w:cs="Times New Roman"/>
          <w:sz w:val="28"/>
          <w:szCs w:val="28"/>
        </w:rPr>
      </w:pPr>
      <w:r>
        <w:rPr>
          <w:rFonts w:ascii="Times New Roman" w:hAnsi="Times New Roman" w:cs="Times New Roman"/>
          <w:sz w:val="28"/>
          <w:szCs w:val="28"/>
        </w:rPr>
        <w:t>воспитатель</w:t>
      </w:r>
    </w:p>
    <w:p w:rsidR="001C50E7" w:rsidRDefault="001C50E7" w:rsidP="001C50E7">
      <w:pPr>
        <w:spacing w:line="240" w:lineRule="auto"/>
        <w:jc w:val="center"/>
        <w:rPr>
          <w:rFonts w:ascii="Times New Roman" w:hAnsi="Times New Roman" w:cs="Times New Roman"/>
          <w:sz w:val="28"/>
          <w:szCs w:val="28"/>
        </w:rPr>
      </w:pPr>
    </w:p>
    <w:p w:rsidR="001C50E7" w:rsidRDefault="001C50E7" w:rsidP="001C50E7">
      <w:pPr>
        <w:spacing w:line="240" w:lineRule="auto"/>
        <w:jc w:val="center"/>
        <w:rPr>
          <w:rFonts w:ascii="Times New Roman" w:hAnsi="Times New Roman" w:cs="Times New Roman"/>
          <w:sz w:val="28"/>
          <w:szCs w:val="28"/>
        </w:rPr>
      </w:pPr>
    </w:p>
    <w:p w:rsidR="001C50E7" w:rsidRDefault="001C50E7" w:rsidP="001C50E7">
      <w:pPr>
        <w:spacing w:line="240" w:lineRule="auto"/>
        <w:jc w:val="center"/>
        <w:rPr>
          <w:rFonts w:ascii="Times New Roman" w:hAnsi="Times New Roman" w:cs="Times New Roman"/>
          <w:sz w:val="28"/>
          <w:szCs w:val="28"/>
        </w:rPr>
      </w:pPr>
    </w:p>
    <w:p w:rsidR="001C50E7" w:rsidRDefault="001C50E7" w:rsidP="001C50E7">
      <w:pPr>
        <w:spacing w:line="240" w:lineRule="auto"/>
        <w:jc w:val="center"/>
        <w:rPr>
          <w:rFonts w:ascii="Times New Roman" w:hAnsi="Times New Roman" w:cs="Times New Roman"/>
          <w:sz w:val="28"/>
          <w:szCs w:val="28"/>
        </w:rPr>
      </w:pPr>
    </w:p>
    <w:p w:rsidR="001C50E7" w:rsidRDefault="001C50E7" w:rsidP="001C50E7">
      <w:pPr>
        <w:spacing w:line="240" w:lineRule="auto"/>
        <w:jc w:val="center"/>
        <w:rPr>
          <w:rFonts w:ascii="Times New Roman" w:hAnsi="Times New Roman" w:cs="Times New Roman"/>
          <w:sz w:val="28"/>
          <w:szCs w:val="28"/>
        </w:rPr>
      </w:pPr>
    </w:p>
    <w:p w:rsidR="001C50E7" w:rsidRDefault="001C50E7" w:rsidP="001C50E7">
      <w:pPr>
        <w:spacing w:line="240" w:lineRule="auto"/>
        <w:jc w:val="center"/>
        <w:rPr>
          <w:rFonts w:ascii="Times New Roman" w:hAnsi="Times New Roman" w:cs="Times New Roman"/>
          <w:sz w:val="28"/>
          <w:szCs w:val="28"/>
        </w:rPr>
      </w:pPr>
    </w:p>
    <w:p w:rsidR="001C50E7" w:rsidRDefault="001C50E7" w:rsidP="001C50E7">
      <w:pPr>
        <w:spacing w:line="240" w:lineRule="auto"/>
        <w:jc w:val="center"/>
        <w:rPr>
          <w:rFonts w:ascii="Times New Roman" w:hAnsi="Times New Roman" w:cs="Times New Roman"/>
          <w:sz w:val="28"/>
          <w:szCs w:val="28"/>
        </w:rPr>
      </w:pPr>
    </w:p>
    <w:p w:rsidR="001C50E7" w:rsidRDefault="001C50E7" w:rsidP="001C50E7">
      <w:pPr>
        <w:spacing w:line="240" w:lineRule="auto"/>
        <w:jc w:val="center"/>
        <w:rPr>
          <w:rFonts w:ascii="Times New Roman" w:hAnsi="Times New Roman" w:cs="Times New Roman"/>
          <w:sz w:val="28"/>
          <w:szCs w:val="28"/>
        </w:rPr>
      </w:pPr>
    </w:p>
    <w:p w:rsidR="001C50E7" w:rsidRDefault="001C50E7" w:rsidP="001C50E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Алапаевск </w:t>
      </w:r>
    </w:p>
    <w:p w:rsidR="001C50E7" w:rsidRDefault="001C50E7" w:rsidP="001C50E7">
      <w:pPr>
        <w:spacing w:line="240" w:lineRule="auto"/>
        <w:jc w:val="center"/>
        <w:rPr>
          <w:rFonts w:ascii="Times New Roman" w:hAnsi="Times New Roman" w:cs="Times New Roman"/>
          <w:sz w:val="28"/>
          <w:szCs w:val="28"/>
        </w:rPr>
      </w:pPr>
      <w:r>
        <w:rPr>
          <w:rFonts w:ascii="Times New Roman" w:hAnsi="Times New Roman" w:cs="Times New Roman"/>
          <w:sz w:val="28"/>
          <w:szCs w:val="28"/>
        </w:rPr>
        <w:t>2016</w:t>
      </w:r>
    </w:p>
    <w:p w:rsidR="00A6341B" w:rsidRDefault="00A6341B" w:rsidP="00EF3635">
      <w:pPr>
        <w:jc w:val="center"/>
        <w:rPr>
          <w:rFonts w:ascii="Times New Roman" w:hAnsi="Times New Roman" w:cs="Times New Roman"/>
          <w:sz w:val="28"/>
          <w:szCs w:val="28"/>
        </w:rPr>
      </w:pPr>
      <w:r>
        <w:rPr>
          <w:rFonts w:ascii="Times New Roman" w:hAnsi="Times New Roman" w:cs="Times New Roman"/>
          <w:sz w:val="28"/>
          <w:szCs w:val="28"/>
        </w:rPr>
        <w:br w:type="page"/>
      </w:r>
      <w:r w:rsidR="00606DD0">
        <w:rPr>
          <w:rFonts w:ascii="Times New Roman" w:hAnsi="Times New Roman" w:cs="Times New Roman"/>
          <w:sz w:val="28"/>
          <w:szCs w:val="28"/>
        </w:rPr>
        <w:lastRenderedPageBreak/>
        <w:t>Перспективный п</w:t>
      </w:r>
      <w:r>
        <w:rPr>
          <w:rFonts w:ascii="Times New Roman" w:hAnsi="Times New Roman" w:cs="Times New Roman"/>
          <w:sz w:val="28"/>
          <w:szCs w:val="28"/>
        </w:rPr>
        <w:t>лан по самоо</w:t>
      </w:r>
      <w:r w:rsidRPr="00CF2A48">
        <w:rPr>
          <w:rFonts w:ascii="Times New Roman" w:hAnsi="Times New Roman" w:cs="Times New Roman"/>
          <w:sz w:val="28"/>
          <w:szCs w:val="28"/>
        </w:rPr>
        <w:t>бразовани</w:t>
      </w:r>
      <w:r>
        <w:rPr>
          <w:rFonts w:ascii="Times New Roman" w:hAnsi="Times New Roman" w:cs="Times New Roman"/>
          <w:sz w:val="28"/>
          <w:szCs w:val="28"/>
        </w:rPr>
        <w:t>ю</w:t>
      </w:r>
      <w:r w:rsidR="00606DD0">
        <w:rPr>
          <w:rFonts w:ascii="Times New Roman" w:hAnsi="Times New Roman" w:cs="Times New Roman"/>
          <w:sz w:val="28"/>
          <w:szCs w:val="28"/>
        </w:rPr>
        <w:t>.</w:t>
      </w:r>
    </w:p>
    <w:p w:rsidR="00A6341B" w:rsidRPr="002A3991" w:rsidRDefault="00A6341B" w:rsidP="00EF3635">
      <w:pPr>
        <w:spacing w:before="100" w:beforeAutospacing="1" w:after="100" w:afterAutospacing="1" w:line="360" w:lineRule="auto"/>
        <w:ind w:firstLine="709"/>
        <w:contextualSpacing/>
        <w:jc w:val="both"/>
        <w:rPr>
          <w:rFonts w:ascii="Times New Roman" w:hAnsi="Times New Roman" w:cs="Times New Roman"/>
          <w:sz w:val="28"/>
          <w:szCs w:val="28"/>
        </w:rPr>
      </w:pPr>
      <w:r w:rsidRPr="002A3991">
        <w:rPr>
          <w:rFonts w:ascii="Times New Roman" w:hAnsi="Times New Roman" w:cs="Times New Roman"/>
          <w:b/>
          <w:sz w:val="28"/>
          <w:szCs w:val="28"/>
        </w:rPr>
        <w:t xml:space="preserve">Цель: </w:t>
      </w:r>
      <w:r w:rsidRPr="002A3991">
        <w:rPr>
          <w:rFonts w:ascii="Times New Roman" w:hAnsi="Times New Roman" w:cs="Times New Roman"/>
          <w:sz w:val="28"/>
          <w:szCs w:val="28"/>
        </w:rPr>
        <w:t>формировать умение применять полученные знания о средствах выразительности в собственном творчестве.</w:t>
      </w:r>
    </w:p>
    <w:p w:rsidR="00A6341B" w:rsidRPr="002A3991" w:rsidRDefault="00A6341B" w:rsidP="00EF3635">
      <w:pPr>
        <w:spacing w:after="0" w:line="360" w:lineRule="auto"/>
        <w:ind w:firstLine="709"/>
        <w:contextualSpacing/>
        <w:jc w:val="both"/>
        <w:rPr>
          <w:rFonts w:ascii="Times New Roman" w:hAnsi="Times New Roman" w:cs="Times New Roman"/>
          <w:b/>
          <w:sz w:val="28"/>
          <w:szCs w:val="28"/>
        </w:rPr>
      </w:pPr>
      <w:r w:rsidRPr="002A3991">
        <w:rPr>
          <w:rFonts w:ascii="Times New Roman" w:hAnsi="Times New Roman" w:cs="Times New Roman"/>
          <w:b/>
          <w:sz w:val="28"/>
          <w:szCs w:val="28"/>
        </w:rPr>
        <w:t>Задачи:</w:t>
      </w:r>
    </w:p>
    <w:p w:rsidR="00A6341B" w:rsidRPr="002A3991" w:rsidRDefault="00A6341B" w:rsidP="00EF3635">
      <w:pPr>
        <w:pStyle w:val="a5"/>
        <w:numPr>
          <w:ilvl w:val="0"/>
          <w:numId w:val="2"/>
        </w:numPr>
        <w:tabs>
          <w:tab w:val="left" w:pos="993"/>
        </w:tabs>
        <w:spacing w:after="0" w:line="360" w:lineRule="auto"/>
        <w:ind w:left="993" w:hanging="284"/>
        <w:jc w:val="both"/>
        <w:rPr>
          <w:rFonts w:ascii="Times New Roman" w:hAnsi="Times New Roman" w:cs="Times New Roman"/>
          <w:b/>
          <w:sz w:val="28"/>
          <w:szCs w:val="28"/>
        </w:rPr>
      </w:pPr>
      <w:r w:rsidRPr="002A3991">
        <w:rPr>
          <w:rFonts w:ascii="Times New Roman" w:hAnsi="Times New Roman" w:cs="Times New Roman"/>
          <w:sz w:val="28"/>
          <w:szCs w:val="28"/>
        </w:rPr>
        <w:t>расширять представление о многообразии нетрадиционных техник рисования;</w:t>
      </w:r>
    </w:p>
    <w:p w:rsidR="00A6341B" w:rsidRPr="002A3991" w:rsidRDefault="00A6341B" w:rsidP="00EF3635">
      <w:pPr>
        <w:pStyle w:val="a5"/>
        <w:numPr>
          <w:ilvl w:val="0"/>
          <w:numId w:val="2"/>
        </w:numPr>
        <w:tabs>
          <w:tab w:val="left" w:pos="993"/>
        </w:tabs>
        <w:spacing w:before="100" w:beforeAutospacing="1" w:after="100" w:afterAutospacing="1" w:line="360" w:lineRule="auto"/>
        <w:ind w:left="993" w:hanging="284"/>
        <w:jc w:val="both"/>
        <w:rPr>
          <w:rFonts w:ascii="Times New Roman" w:hAnsi="Times New Roman" w:cs="Times New Roman"/>
          <w:sz w:val="28"/>
          <w:szCs w:val="28"/>
        </w:rPr>
      </w:pPr>
      <w:r w:rsidRPr="002A3991">
        <w:rPr>
          <w:rFonts w:ascii="Times New Roman" w:hAnsi="Times New Roman" w:cs="Times New Roman"/>
          <w:sz w:val="28"/>
          <w:szCs w:val="28"/>
        </w:rPr>
        <w:t>совершенствовать технические умения и навыки рисования;</w:t>
      </w:r>
    </w:p>
    <w:p w:rsidR="00A6341B" w:rsidRPr="002A3991" w:rsidRDefault="00A6341B" w:rsidP="00EF3635">
      <w:pPr>
        <w:pStyle w:val="a5"/>
        <w:numPr>
          <w:ilvl w:val="0"/>
          <w:numId w:val="2"/>
        </w:numPr>
        <w:tabs>
          <w:tab w:val="left" w:pos="993"/>
        </w:tabs>
        <w:spacing w:before="100" w:beforeAutospacing="1" w:after="100" w:afterAutospacing="1" w:line="360" w:lineRule="auto"/>
        <w:ind w:left="993" w:hanging="284"/>
        <w:jc w:val="both"/>
        <w:rPr>
          <w:rFonts w:ascii="Times New Roman" w:hAnsi="Times New Roman" w:cs="Times New Roman"/>
          <w:sz w:val="28"/>
          <w:szCs w:val="28"/>
        </w:rPr>
      </w:pPr>
      <w:r w:rsidRPr="002A3991">
        <w:rPr>
          <w:rFonts w:ascii="Times New Roman" w:hAnsi="Times New Roman" w:cs="Times New Roman"/>
          <w:sz w:val="28"/>
          <w:szCs w:val="28"/>
        </w:rPr>
        <w:t>формировать умение выполнять коллективную композицию, согласовывать свои действия со сверстниками;</w:t>
      </w:r>
    </w:p>
    <w:p w:rsidR="00A6341B" w:rsidRPr="002A3991" w:rsidRDefault="00A6341B" w:rsidP="00EF3635">
      <w:pPr>
        <w:pStyle w:val="a5"/>
        <w:numPr>
          <w:ilvl w:val="0"/>
          <w:numId w:val="2"/>
        </w:numPr>
        <w:tabs>
          <w:tab w:val="left" w:pos="993"/>
        </w:tabs>
        <w:spacing w:before="100" w:beforeAutospacing="1" w:after="100" w:afterAutospacing="1" w:line="360" w:lineRule="auto"/>
        <w:ind w:left="993" w:hanging="284"/>
        <w:jc w:val="both"/>
        <w:rPr>
          <w:rFonts w:ascii="Times New Roman" w:hAnsi="Times New Roman" w:cs="Times New Roman"/>
          <w:sz w:val="28"/>
          <w:szCs w:val="28"/>
        </w:rPr>
      </w:pPr>
      <w:r w:rsidRPr="002A3991">
        <w:rPr>
          <w:rFonts w:ascii="Times New Roman" w:hAnsi="Times New Roman" w:cs="Times New Roman"/>
          <w:sz w:val="28"/>
          <w:szCs w:val="28"/>
        </w:rPr>
        <w:t>развивать потребность к созданию нового, необычного продукта творческой деятельности;</w:t>
      </w:r>
    </w:p>
    <w:p w:rsidR="00A6341B" w:rsidRPr="002A3991" w:rsidRDefault="00A6341B" w:rsidP="00EF3635">
      <w:pPr>
        <w:pStyle w:val="a5"/>
        <w:numPr>
          <w:ilvl w:val="0"/>
          <w:numId w:val="2"/>
        </w:numPr>
        <w:tabs>
          <w:tab w:val="left" w:pos="993"/>
        </w:tabs>
        <w:spacing w:before="100" w:beforeAutospacing="1" w:after="100" w:afterAutospacing="1" w:line="360" w:lineRule="auto"/>
        <w:ind w:left="993" w:hanging="284"/>
        <w:jc w:val="both"/>
        <w:rPr>
          <w:rFonts w:ascii="Times New Roman" w:hAnsi="Times New Roman" w:cs="Times New Roman"/>
          <w:sz w:val="28"/>
          <w:szCs w:val="28"/>
        </w:rPr>
      </w:pPr>
      <w:r w:rsidRPr="002A3991">
        <w:rPr>
          <w:rFonts w:ascii="Times New Roman" w:hAnsi="Times New Roman" w:cs="Times New Roman"/>
          <w:sz w:val="28"/>
          <w:szCs w:val="28"/>
        </w:rPr>
        <w:t>развивать эстетический вкус, творчество, фантазию;</w:t>
      </w:r>
    </w:p>
    <w:p w:rsidR="00A6341B" w:rsidRPr="002A3991" w:rsidRDefault="00A6341B" w:rsidP="00EF3635">
      <w:pPr>
        <w:pStyle w:val="a5"/>
        <w:numPr>
          <w:ilvl w:val="0"/>
          <w:numId w:val="2"/>
        </w:numPr>
        <w:tabs>
          <w:tab w:val="left" w:pos="993"/>
        </w:tabs>
        <w:spacing w:after="0" w:line="360" w:lineRule="auto"/>
        <w:ind w:left="993" w:hanging="284"/>
        <w:jc w:val="both"/>
        <w:rPr>
          <w:rFonts w:ascii="Times New Roman" w:hAnsi="Times New Roman" w:cs="Times New Roman"/>
          <w:sz w:val="28"/>
          <w:szCs w:val="28"/>
        </w:rPr>
      </w:pPr>
      <w:r w:rsidRPr="002A3991">
        <w:rPr>
          <w:rFonts w:ascii="Times New Roman" w:hAnsi="Times New Roman" w:cs="Times New Roman"/>
          <w:sz w:val="28"/>
          <w:szCs w:val="28"/>
        </w:rPr>
        <w:t>развивать ассоциативное мышление и любознательность, наблюдательность и воображение.</w:t>
      </w:r>
    </w:p>
    <w:tbl>
      <w:tblPr>
        <w:tblStyle w:val="a7"/>
        <w:tblW w:w="10206" w:type="dxa"/>
        <w:tblInd w:w="108" w:type="dxa"/>
        <w:tblLayout w:type="fixed"/>
        <w:tblLook w:val="04A0" w:firstRow="1" w:lastRow="0" w:firstColumn="1" w:lastColumn="0" w:noHBand="0" w:noVBand="1"/>
      </w:tblPr>
      <w:tblGrid>
        <w:gridCol w:w="392"/>
        <w:gridCol w:w="3436"/>
        <w:gridCol w:w="1559"/>
        <w:gridCol w:w="4819"/>
      </w:tblGrid>
      <w:tr w:rsidR="00E27576" w:rsidTr="00882311">
        <w:tc>
          <w:tcPr>
            <w:tcW w:w="392" w:type="dxa"/>
          </w:tcPr>
          <w:p w:rsidR="00E27576" w:rsidRDefault="00E27576" w:rsidP="00CB3E8B">
            <w:pPr>
              <w:rPr>
                <w:rFonts w:ascii="Times New Roman" w:hAnsi="Times New Roman" w:cs="Times New Roman"/>
                <w:sz w:val="28"/>
                <w:szCs w:val="28"/>
              </w:rPr>
            </w:pPr>
          </w:p>
        </w:tc>
        <w:tc>
          <w:tcPr>
            <w:tcW w:w="3436" w:type="dxa"/>
          </w:tcPr>
          <w:p w:rsidR="00E27576" w:rsidRDefault="00E27576" w:rsidP="00CB3E8B">
            <w:pPr>
              <w:rPr>
                <w:rFonts w:ascii="Times New Roman" w:hAnsi="Times New Roman" w:cs="Times New Roman"/>
                <w:sz w:val="28"/>
                <w:szCs w:val="28"/>
              </w:rPr>
            </w:pPr>
            <w:r>
              <w:rPr>
                <w:rFonts w:ascii="Times New Roman" w:hAnsi="Times New Roman" w:cs="Times New Roman"/>
                <w:sz w:val="28"/>
                <w:szCs w:val="28"/>
              </w:rPr>
              <w:t>Содержание работы</w:t>
            </w:r>
          </w:p>
        </w:tc>
        <w:tc>
          <w:tcPr>
            <w:tcW w:w="1559" w:type="dxa"/>
          </w:tcPr>
          <w:p w:rsidR="00E27576" w:rsidRDefault="00E27576" w:rsidP="00CB3E8B">
            <w:pPr>
              <w:rPr>
                <w:rFonts w:ascii="Times New Roman" w:hAnsi="Times New Roman" w:cs="Times New Roman"/>
                <w:sz w:val="28"/>
                <w:szCs w:val="28"/>
              </w:rPr>
            </w:pPr>
            <w:r>
              <w:rPr>
                <w:rFonts w:ascii="Times New Roman" w:hAnsi="Times New Roman" w:cs="Times New Roman"/>
                <w:sz w:val="28"/>
                <w:szCs w:val="28"/>
              </w:rPr>
              <w:t xml:space="preserve">Сроки </w:t>
            </w:r>
          </w:p>
        </w:tc>
        <w:tc>
          <w:tcPr>
            <w:tcW w:w="4819" w:type="dxa"/>
          </w:tcPr>
          <w:p w:rsidR="00E27576" w:rsidRDefault="00E27576" w:rsidP="00E27576">
            <w:pPr>
              <w:rPr>
                <w:rFonts w:ascii="Times New Roman" w:hAnsi="Times New Roman" w:cs="Times New Roman"/>
                <w:sz w:val="28"/>
                <w:szCs w:val="28"/>
              </w:rPr>
            </w:pPr>
            <w:r>
              <w:rPr>
                <w:rFonts w:ascii="Times New Roman" w:hAnsi="Times New Roman" w:cs="Times New Roman"/>
                <w:sz w:val="28"/>
                <w:szCs w:val="28"/>
              </w:rPr>
              <w:t>Результат</w:t>
            </w:r>
          </w:p>
        </w:tc>
      </w:tr>
      <w:tr w:rsidR="00E27576" w:rsidTr="00882311">
        <w:trPr>
          <w:trHeight w:val="390"/>
        </w:trPr>
        <w:tc>
          <w:tcPr>
            <w:tcW w:w="392" w:type="dxa"/>
          </w:tcPr>
          <w:p w:rsidR="00E27576" w:rsidRDefault="00E27576" w:rsidP="00A6341B">
            <w:pPr>
              <w:contextualSpacing/>
              <w:rPr>
                <w:rFonts w:ascii="Times New Roman" w:hAnsi="Times New Roman" w:cs="Times New Roman"/>
                <w:sz w:val="28"/>
                <w:szCs w:val="28"/>
              </w:rPr>
            </w:pPr>
            <w:r>
              <w:rPr>
                <w:rFonts w:ascii="Times New Roman" w:hAnsi="Times New Roman" w:cs="Times New Roman"/>
                <w:sz w:val="28"/>
                <w:szCs w:val="28"/>
              </w:rPr>
              <w:t>1</w:t>
            </w:r>
          </w:p>
        </w:tc>
        <w:tc>
          <w:tcPr>
            <w:tcW w:w="3436" w:type="dxa"/>
          </w:tcPr>
          <w:p w:rsidR="00E27576" w:rsidRPr="00E27576" w:rsidRDefault="00E27576" w:rsidP="00E27576">
            <w:pPr>
              <w:contextualSpacing/>
              <w:rPr>
                <w:rFonts w:ascii="Times New Roman" w:hAnsi="Times New Roman" w:cs="Times New Roman"/>
                <w:sz w:val="28"/>
                <w:szCs w:val="28"/>
              </w:rPr>
            </w:pPr>
            <w:r>
              <w:rPr>
                <w:rFonts w:ascii="Times New Roman" w:hAnsi="Times New Roman" w:cs="Times New Roman"/>
                <w:sz w:val="28"/>
                <w:szCs w:val="28"/>
              </w:rPr>
              <w:t>Изучить теоретический материал по данной теме</w:t>
            </w:r>
          </w:p>
        </w:tc>
        <w:tc>
          <w:tcPr>
            <w:tcW w:w="1559" w:type="dxa"/>
          </w:tcPr>
          <w:p w:rsidR="00E27576" w:rsidRDefault="00E27576" w:rsidP="00A6341B">
            <w:pPr>
              <w:rPr>
                <w:rFonts w:ascii="Times New Roman" w:hAnsi="Times New Roman" w:cs="Times New Roman"/>
                <w:sz w:val="28"/>
                <w:szCs w:val="28"/>
              </w:rPr>
            </w:pPr>
            <w:r>
              <w:rPr>
                <w:rFonts w:ascii="Times New Roman" w:hAnsi="Times New Roman" w:cs="Times New Roman"/>
                <w:sz w:val="28"/>
                <w:szCs w:val="28"/>
              </w:rPr>
              <w:t>Сентябрь</w:t>
            </w:r>
          </w:p>
        </w:tc>
        <w:tc>
          <w:tcPr>
            <w:tcW w:w="4819" w:type="dxa"/>
          </w:tcPr>
          <w:p w:rsidR="00E27576" w:rsidRDefault="00E27576" w:rsidP="00E27576">
            <w:pPr>
              <w:rPr>
                <w:rFonts w:ascii="Times New Roman" w:hAnsi="Times New Roman" w:cs="Times New Roman"/>
                <w:sz w:val="28"/>
                <w:szCs w:val="28"/>
              </w:rPr>
            </w:pPr>
            <w:r>
              <w:rPr>
                <w:rFonts w:ascii="Times New Roman" w:hAnsi="Times New Roman" w:cs="Times New Roman"/>
                <w:sz w:val="28"/>
                <w:szCs w:val="28"/>
              </w:rPr>
              <w:t>Изучила теоретический и методический материал по теме.</w:t>
            </w:r>
          </w:p>
        </w:tc>
      </w:tr>
      <w:tr w:rsidR="00E27576" w:rsidTr="00882311">
        <w:tc>
          <w:tcPr>
            <w:tcW w:w="392" w:type="dxa"/>
          </w:tcPr>
          <w:p w:rsidR="00E27576" w:rsidRDefault="00E27576" w:rsidP="00CB3E8B">
            <w:pPr>
              <w:rPr>
                <w:rFonts w:ascii="Times New Roman" w:hAnsi="Times New Roman" w:cs="Times New Roman"/>
                <w:sz w:val="28"/>
                <w:szCs w:val="28"/>
              </w:rPr>
            </w:pPr>
            <w:r>
              <w:rPr>
                <w:rFonts w:ascii="Times New Roman" w:hAnsi="Times New Roman" w:cs="Times New Roman"/>
                <w:sz w:val="28"/>
                <w:szCs w:val="28"/>
              </w:rPr>
              <w:t>2</w:t>
            </w:r>
          </w:p>
        </w:tc>
        <w:tc>
          <w:tcPr>
            <w:tcW w:w="3436" w:type="dxa"/>
          </w:tcPr>
          <w:p w:rsidR="00E27576" w:rsidRDefault="00E27576" w:rsidP="00AC2A0F">
            <w:pPr>
              <w:rPr>
                <w:rFonts w:ascii="Times New Roman" w:hAnsi="Times New Roman" w:cs="Times New Roman"/>
                <w:sz w:val="28"/>
                <w:szCs w:val="28"/>
              </w:rPr>
            </w:pPr>
            <w:r>
              <w:rPr>
                <w:rFonts w:ascii="Times New Roman" w:hAnsi="Times New Roman" w:cs="Times New Roman"/>
                <w:sz w:val="28"/>
                <w:szCs w:val="28"/>
              </w:rPr>
              <w:t>Составить комплексно-тематический план работы по данной теме.</w:t>
            </w:r>
          </w:p>
        </w:tc>
        <w:tc>
          <w:tcPr>
            <w:tcW w:w="1559" w:type="dxa"/>
          </w:tcPr>
          <w:p w:rsidR="00E27576" w:rsidRDefault="00E27576" w:rsidP="00CB3E8B">
            <w:pPr>
              <w:rPr>
                <w:rFonts w:ascii="Times New Roman" w:hAnsi="Times New Roman" w:cs="Times New Roman"/>
                <w:sz w:val="28"/>
                <w:szCs w:val="28"/>
              </w:rPr>
            </w:pPr>
            <w:r>
              <w:rPr>
                <w:rFonts w:ascii="Times New Roman" w:hAnsi="Times New Roman" w:cs="Times New Roman"/>
                <w:sz w:val="28"/>
                <w:szCs w:val="28"/>
              </w:rPr>
              <w:t xml:space="preserve">Сентябрь – октябрь </w:t>
            </w:r>
          </w:p>
        </w:tc>
        <w:tc>
          <w:tcPr>
            <w:tcW w:w="4819" w:type="dxa"/>
          </w:tcPr>
          <w:p w:rsidR="00E27576" w:rsidRDefault="00E27576" w:rsidP="00E27576">
            <w:pPr>
              <w:rPr>
                <w:rFonts w:ascii="Times New Roman" w:hAnsi="Times New Roman" w:cs="Times New Roman"/>
                <w:sz w:val="28"/>
                <w:szCs w:val="28"/>
              </w:rPr>
            </w:pPr>
            <w:r>
              <w:rPr>
                <w:rFonts w:ascii="Times New Roman" w:hAnsi="Times New Roman" w:cs="Times New Roman"/>
                <w:sz w:val="28"/>
                <w:szCs w:val="28"/>
              </w:rPr>
              <w:t>Имеется</w:t>
            </w:r>
          </w:p>
        </w:tc>
      </w:tr>
      <w:tr w:rsidR="00E27576" w:rsidTr="00882311">
        <w:tc>
          <w:tcPr>
            <w:tcW w:w="392" w:type="dxa"/>
          </w:tcPr>
          <w:p w:rsidR="00E27576" w:rsidRDefault="00E27576" w:rsidP="00CB3E8B">
            <w:pPr>
              <w:rPr>
                <w:rFonts w:ascii="Times New Roman" w:hAnsi="Times New Roman" w:cs="Times New Roman"/>
                <w:sz w:val="28"/>
                <w:szCs w:val="28"/>
              </w:rPr>
            </w:pPr>
            <w:r>
              <w:rPr>
                <w:rFonts w:ascii="Times New Roman" w:hAnsi="Times New Roman" w:cs="Times New Roman"/>
                <w:sz w:val="28"/>
                <w:szCs w:val="28"/>
              </w:rPr>
              <w:t>3</w:t>
            </w:r>
          </w:p>
        </w:tc>
        <w:tc>
          <w:tcPr>
            <w:tcW w:w="3436" w:type="dxa"/>
          </w:tcPr>
          <w:p w:rsidR="00E27576" w:rsidRDefault="00E27576" w:rsidP="005B5FC8">
            <w:pPr>
              <w:rPr>
                <w:rFonts w:ascii="Times New Roman" w:hAnsi="Times New Roman" w:cs="Times New Roman"/>
                <w:sz w:val="28"/>
                <w:szCs w:val="28"/>
              </w:rPr>
            </w:pPr>
            <w:r>
              <w:rPr>
                <w:rFonts w:ascii="Times New Roman" w:hAnsi="Times New Roman" w:cs="Times New Roman"/>
                <w:sz w:val="28"/>
                <w:szCs w:val="28"/>
              </w:rPr>
              <w:t>Обогатить предметно-развивающую среду необходимыми материалами.</w:t>
            </w:r>
          </w:p>
        </w:tc>
        <w:tc>
          <w:tcPr>
            <w:tcW w:w="1559" w:type="dxa"/>
          </w:tcPr>
          <w:p w:rsidR="00E27576" w:rsidRDefault="00E27576" w:rsidP="00CB3E8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4819" w:type="dxa"/>
          </w:tcPr>
          <w:p w:rsidR="00E27576" w:rsidRDefault="00E27576" w:rsidP="00E27576">
            <w:pPr>
              <w:rPr>
                <w:rFonts w:ascii="Times New Roman" w:hAnsi="Times New Roman" w:cs="Times New Roman"/>
                <w:sz w:val="28"/>
                <w:szCs w:val="28"/>
              </w:rPr>
            </w:pPr>
            <w:r>
              <w:rPr>
                <w:rFonts w:ascii="Times New Roman" w:hAnsi="Times New Roman" w:cs="Times New Roman"/>
                <w:sz w:val="28"/>
                <w:szCs w:val="28"/>
              </w:rPr>
              <w:t xml:space="preserve">Наполнен уголок творчества: ватман, </w:t>
            </w:r>
            <w:r w:rsidR="00A3122E">
              <w:rPr>
                <w:rFonts w:ascii="Times New Roman" w:hAnsi="Times New Roman" w:cs="Times New Roman"/>
                <w:sz w:val="28"/>
                <w:szCs w:val="28"/>
              </w:rPr>
              <w:t xml:space="preserve">бумага, </w:t>
            </w:r>
            <w:r>
              <w:rPr>
                <w:rFonts w:ascii="Times New Roman" w:hAnsi="Times New Roman" w:cs="Times New Roman"/>
                <w:sz w:val="28"/>
                <w:szCs w:val="28"/>
              </w:rPr>
              <w:t xml:space="preserve">краски, гуашь, кисти, ватные палочки, штампы из поролона, губки </w:t>
            </w:r>
            <w:r w:rsidR="00A07258">
              <w:rPr>
                <w:rFonts w:ascii="Times New Roman" w:hAnsi="Times New Roman" w:cs="Times New Roman"/>
                <w:sz w:val="28"/>
                <w:szCs w:val="28"/>
              </w:rPr>
              <w:t>для промакивания, штампы из овощей, трафареты, салфетки.</w:t>
            </w:r>
          </w:p>
        </w:tc>
      </w:tr>
      <w:tr w:rsidR="00E27576" w:rsidTr="00882311">
        <w:tc>
          <w:tcPr>
            <w:tcW w:w="392" w:type="dxa"/>
          </w:tcPr>
          <w:p w:rsidR="00E27576" w:rsidRDefault="00E27576" w:rsidP="00CB3E8B">
            <w:pPr>
              <w:rPr>
                <w:rFonts w:ascii="Times New Roman" w:hAnsi="Times New Roman" w:cs="Times New Roman"/>
                <w:sz w:val="28"/>
                <w:szCs w:val="28"/>
              </w:rPr>
            </w:pPr>
            <w:r>
              <w:rPr>
                <w:rFonts w:ascii="Times New Roman" w:hAnsi="Times New Roman" w:cs="Times New Roman"/>
                <w:sz w:val="28"/>
                <w:szCs w:val="28"/>
              </w:rPr>
              <w:t>4</w:t>
            </w:r>
          </w:p>
        </w:tc>
        <w:tc>
          <w:tcPr>
            <w:tcW w:w="3436" w:type="dxa"/>
          </w:tcPr>
          <w:p w:rsidR="00E27576" w:rsidRDefault="00E27576" w:rsidP="005B5FC8">
            <w:pPr>
              <w:rPr>
                <w:rFonts w:ascii="Times New Roman" w:hAnsi="Times New Roman" w:cs="Times New Roman"/>
                <w:sz w:val="28"/>
                <w:szCs w:val="28"/>
              </w:rPr>
            </w:pPr>
            <w:r>
              <w:rPr>
                <w:rFonts w:ascii="Times New Roman" w:hAnsi="Times New Roman" w:cs="Times New Roman"/>
                <w:sz w:val="28"/>
                <w:szCs w:val="28"/>
              </w:rPr>
              <w:t>Приобщить родителей к взаимодействию и обогащению предметно-развивающей среды.</w:t>
            </w:r>
          </w:p>
        </w:tc>
        <w:tc>
          <w:tcPr>
            <w:tcW w:w="1559" w:type="dxa"/>
          </w:tcPr>
          <w:p w:rsidR="00E27576" w:rsidRDefault="00E27576" w:rsidP="00CB3E8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4819" w:type="dxa"/>
          </w:tcPr>
          <w:p w:rsidR="00EC2D0E" w:rsidRDefault="00EC2D0E" w:rsidP="00EC2D0E">
            <w:pPr>
              <w:rPr>
                <w:rFonts w:ascii="Times New Roman" w:hAnsi="Times New Roman" w:cs="Times New Roman"/>
                <w:sz w:val="28"/>
                <w:szCs w:val="28"/>
              </w:rPr>
            </w:pPr>
            <w:r w:rsidRPr="00EC2D0E">
              <w:rPr>
                <w:rFonts w:ascii="Times New Roman" w:hAnsi="Times New Roman" w:cs="Times New Roman"/>
                <w:sz w:val="28"/>
                <w:szCs w:val="28"/>
              </w:rPr>
              <w:t>Консультаци</w:t>
            </w:r>
            <w:r>
              <w:rPr>
                <w:rFonts w:ascii="Times New Roman" w:hAnsi="Times New Roman" w:cs="Times New Roman"/>
                <w:sz w:val="28"/>
                <w:szCs w:val="28"/>
              </w:rPr>
              <w:t>я в родительский уголок</w:t>
            </w:r>
            <w:r w:rsidRPr="00EC2D0E">
              <w:rPr>
                <w:rFonts w:ascii="Times New Roman" w:hAnsi="Times New Roman" w:cs="Times New Roman"/>
                <w:sz w:val="28"/>
                <w:szCs w:val="28"/>
              </w:rPr>
              <w:t xml:space="preserve"> «Значение </w:t>
            </w:r>
            <w:r>
              <w:rPr>
                <w:rFonts w:ascii="Times New Roman" w:hAnsi="Times New Roman" w:cs="Times New Roman"/>
                <w:sz w:val="28"/>
                <w:szCs w:val="28"/>
              </w:rPr>
              <w:t>н</w:t>
            </w:r>
            <w:r w:rsidRPr="00EC2D0E">
              <w:rPr>
                <w:rFonts w:ascii="Times New Roman" w:hAnsi="Times New Roman" w:cs="Times New Roman"/>
                <w:sz w:val="28"/>
                <w:szCs w:val="28"/>
              </w:rPr>
              <w:t>етрадиционных способов рисования</w:t>
            </w:r>
            <w:r>
              <w:rPr>
                <w:rFonts w:ascii="Times New Roman" w:hAnsi="Times New Roman" w:cs="Times New Roman"/>
                <w:sz w:val="28"/>
                <w:szCs w:val="28"/>
              </w:rPr>
              <w:t xml:space="preserve"> </w:t>
            </w:r>
            <w:r w:rsidRPr="00EC2D0E">
              <w:rPr>
                <w:rFonts w:ascii="Times New Roman" w:hAnsi="Times New Roman" w:cs="Times New Roman"/>
                <w:sz w:val="28"/>
                <w:szCs w:val="28"/>
              </w:rPr>
              <w:t>в развитии творческих способностей</w:t>
            </w:r>
            <w:r>
              <w:rPr>
                <w:rFonts w:ascii="Times New Roman" w:hAnsi="Times New Roman" w:cs="Times New Roman"/>
                <w:sz w:val="28"/>
                <w:szCs w:val="28"/>
              </w:rPr>
              <w:t xml:space="preserve"> </w:t>
            </w:r>
            <w:r w:rsidRPr="00EC2D0E">
              <w:rPr>
                <w:rFonts w:ascii="Times New Roman" w:hAnsi="Times New Roman" w:cs="Times New Roman"/>
                <w:sz w:val="28"/>
                <w:szCs w:val="28"/>
              </w:rPr>
              <w:t>детей дошкольного возраста».</w:t>
            </w:r>
            <w:r>
              <w:rPr>
                <w:rFonts w:ascii="Times New Roman" w:hAnsi="Times New Roman" w:cs="Times New Roman"/>
                <w:sz w:val="28"/>
                <w:szCs w:val="28"/>
              </w:rPr>
              <w:t xml:space="preserve"> </w:t>
            </w:r>
          </w:p>
          <w:p w:rsidR="00EC2D0E" w:rsidRDefault="00EC2D0E" w:rsidP="00EC2D0E">
            <w:pPr>
              <w:rPr>
                <w:rFonts w:ascii="Times New Roman" w:hAnsi="Times New Roman" w:cs="Times New Roman"/>
                <w:sz w:val="28"/>
                <w:szCs w:val="28"/>
              </w:rPr>
            </w:pPr>
            <w:r>
              <w:rPr>
                <w:rFonts w:ascii="Times New Roman" w:hAnsi="Times New Roman" w:cs="Times New Roman"/>
                <w:sz w:val="28"/>
                <w:szCs w:val="28"/>
              </w:rPr>
              <w:t xml:space="preserve">Буклет </w:t>
            </w:r>
            <w:r w:rsidRPr="00EC2D0E">
              <w:rPr>
                <w:rFonts w:ascii="Times New Roman" w:hAnsi="Times New Roman" w:cs="Times New Roman"/>
                <w:sz w:val="28"/>
                <w:szCs w:val="28"/>
              </w:rPr>
              <w:t xml:space="preserve">«Нетрадиционные техники рисования». </w:t>
            </w:r>
          </w:p>
          <w:p w:rsidR="00E27576" w:rsidRDefault="00EC2D0E" w:rsidP="00EC2D0E">
            <w:pPr>
              <w:rPr>
                <w:rFonts w:ascii="Times New Roman" w:hAnsi="Times New Roman" w:cs="Times New Roman"/>
                <w:sz w:val="28"/>
                <w:szCs w:val="28"/>
              </w:rPr>
            </w:pPr>
            <w:r w:rsidRPr="00EC2D0E">
              <w:rPr>
                <w:rFonts w:ascii="Times New Roman" w:hAnsi="Times New Roman" w:cs="Times New Roman"/>
                <w:sz w:val="28"/>
                <w:szCs w:val="28"/>
              </w:rPr>
              <w:t>Выставка совмес</w:t>
            </w:r>
            <w:r>
              <w:rPr>
                <w:rFonts w:ascii="Times New Roman" w:hAnsi="Times New Roman" w:cs="Times New Roman"/>
                <w:sz w:val="28"/>
                <w:szCs w:val="28"/>
              </w:rPr>
              <w:t>тных рисунков детей и родителей в  нетрадиционной технике рисования.</w:t>
            </w:r>
          </w:p>
        </w:tc>
      </w:tr>
      <w:tr w:rsidR="00E27576" w:rsidTr="00882311">
        <w:tc>
          <w:tcPr>
            <w:tcW w:w="392" w:type="dxa"/>
          </w:tcPr>
          <w:p w:rsidR="00E27576" w:rsidRDefault="00E27576" w:rsidP="00CB3E8B">
            <w:pPr>
              <w:rPr>
                <w:rFonts w:ascii="Times New Roman" w:hAnsi="Times New Roman" w:cs="Times New Roman"/>
                <w:sz w:val="28"/>
                <w:szCs w:val="28"/>
              </w:rPr>
            </w:pPr>
            <w:r>
              <w:rPr>
                <w:rFonts w:ascii="Times New Roman" w:hAnsi="Times New Roman" w:cs="Times New Roman"/>
                <w:sz w:val="28"/>
                <w:szCs w:val="28"/>
              </w:rPr>
              <w:t>5</w:t>
            </w:r>
          </w:p>
        </w:tc>
        <w:tc>
          <w:tcPr>
            <w:tcW w:w="3436" w:type="dxa"/>
          </w:tcPr>
          <w:p w:rsidR="00E27576" w:rsidRDefault="00E27576" w:rsidP="00CB3E8B">
            <w:pPr>
              <w:rPr>
                <w:rFonts w:ascii="Times New Roman" w:hAnsi="Times New Roman" w:cs="Times New Roman"/>
                <w:sz w:val="28"/>
                <w:szCs w:val="28"/>
              </w:rPr>
            </w:pPr>
            <w:r>
              <w:rPr>
                <w:rFonts w:ascii="Times New Roman" w:hAnsi="Times New Roman" w:cs="Times New Roman"/>
                <w:sz w:val="28"/>
                <w:szCs w:val="28"/>
              </w:rPr>
              <w:t>Разработать конспекты НОД</w:t>
            </w:r>
          </w:p>
        </w:tc>
        <w:tc>
          <w:tcPr>
            <w:tcW w:w="1559" w:type="dxa"/>
          </w:tcPr>
          <w:p w:rsidR="00E27576" w:rsidRDefault="00E27576" w:rsidP="00CB3E8B">
            <w:pPr>
              <w:rPr>
                <w:rFonts w:ascii="Times New Roman" w:hAnsi="Times New Roman" w:cs="Times New Roman"/>
                <w:sz w:val="28"/>
                <w:szCs w:val="28"/>
              </w:rPr>
            </w:pPr>
            <w:r>
              <w:rPr>
                <w:rFonts w:ascii="Times New Roman" w:hAnsi="Times New Roman" w:cs="Times New Roman"/>
                <w:sz w:val="28"/>
                <w:szCs w:val="28"/>
              </w:rPr>
              <w:t>В течении года</w:t>
            </w:r>
          </w:p>
        </w:tc>
        <w:tc>
          <w:tcPr>
            <w:tcW w:w="4819" w:type="dxa"/>
          </w:tcPr>
          <w:p w:rsidR="00E27576" w:rsidRDefault="00EC2D0E" w:rsidP="00E27576">
            <w:pPr>
              <w:rPr>
                <w:rFonts w:ascii="Times New Roman" w:hAnsi="Times New Roman" w:cs="Times New Roman"/>
                <w:sz w:val="28"/>
                <w:szCs w:val="28"/>
              </w:rPr>
            </w:pPr>
            <w:r>
              <w:rPr>
                <w:rFonts w:ascii="Times New Roman" w:hAnsi="Times New Roman" w:cs="Times New Roman"/>
                <w:sz w:val="28"/>
                <w:szCs w:val="28"/>
              </w:rPr>
              <w:t>Разработаны согласно компл</w:t>
            </w:r>
            <w:r w:rsidR="008F044C">
              <w:rPr>
                <w:rFonts w:ascii="Times New Roman" w:hAnsi="Times New Roman" w:cs="Times New Roman"/>
                <w:sz w:val="28"/>
                <w:szCs w:val="28"/>
              </w:rPr>
              <w:t>ексно-тематическому плану</w:t>
            </w:r>
            <w:r>
              <w:rPr>
                <w:rFonts w:ascii="Times New Roman" w:hAnsi="Times New Roman" w:cs="Times New Roman"/>
                <w:sz w:val="28"/>
                <w:szCs w:val="28"/>
              </w:rPr>
              <w:t xml:space="preserve"> по данной теме.</w:t>
            </w:r>
          </w:p>
        </w:tc>
      </w:tr>
    </w:tbl>
    <w:p w:rsidR="00A6341B" w:rsidRDefault="00A6341B" w:rsidP="00A6341B">
      <w:pPr>
        <w:rPr>
          <w:rFonts w:ascii="Times New Roman" w:hAnsi="Times New Roman" w:cs="Times New Roman"/>
          <w:sz w:val="28"/>
          <w:szCs w:val="28"/>
        </w:rPr>
      </w:pPr>
    </w:p>
    <w:p w:rsidR="004D2884" w:rsidRPr="00077FEA" w:rsidRDefault="004D2884" w:rsidP="001C50E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bookmarkStart w:id="0" w:name="_Ref464400674" w:displacedByCustomXml="next"/>
    <w:sdt>
      <w:sdtPr>
        <w:id w:val="25199235"/>
        <w:docPartObj>
          <w:docPartGallery w:val="Table of Contents"/>
          <w:docPartUnique/>
        </w:docPartObj>
      </w:sdtPr>
      <w:sdtEndPr/>
      <w:sdtContent>
        <w:p w:rsidR="001C6913" w:rsidRPr="001C6913" w:rsidRDefault="00A761D6">
          <w:pPr>
            <w:pStyle w:val="11"/>
            <w:tabs>
              <w:tab w:val="right" w:leader="dot" w:pos="10195"/>
            </w:tabs>
            <w:rPr>
              <w:rFonts w:ascii="Times New Roman" w:eastAsiaTheme="minorEastAsia" w:hAnsi="Times New Roman" w:cs="Times New Roman"/>
              <w:noProof/>
              <w:sz w:val="28"/>
              <w:lang w:eastAsia="ru-RU"/>
            </w:rPr>
          </w:pPr>
          <w:r>
            <w:fldChar w:fldCharType="begin"/>
          </w:r>
          <w:r w:rsidR="004D2884">
            <w:instrText xml:space="preserve"> TOC \o "1-3" \h \z \u </w:instrText>
          </w:r>
          <w:r>
            <w:fldChar w:fldCharType="separate"/>
          </w:r>
          <w:hyperlink w:anchor="_Toc483845577" w:history="1">
            <w:r w:rsidR="001C6913" w:rsidRPr="001C6913">
              <w:rPr>
                <w:rStyle w:val="a9"/>
                <w:rFonts w:ascii="Times New Roman" w:hAnsi="Times New Roman" w:cs="Times New Roman"/>
                <w:noProof/>
                <w:sz w:val="28"/>
              </w:rPr>
              <w:t>Введение</w:t>
            </w:r>
            <w:r w:rsidR="001C6913" w:rsidRPr="001C6913">
              <w:rPr>
                <w:rFonts w:ascii="Times New Roman" w:hAnsi="Times New Roman" w:cs="Times New Roman"/>
                <w:noProof/>
                <w:webHidden/>
                <w:sz w:val="28"/>
              </w:rPr>
              <w:tab/>
            </w:r>
            <w:r w:rsidR="001C6913" w:rsidRPr="001C6913">
              <w:rPr>
                <w:rFonts w:ascii="Times New Roman" w:hAnsi="Times New Roman" w:cs="Times New Roman"/>
                <w:noProof/>
                <w:webHidden/>
                <w:sz w:val="28"/>
              </w:rPr>
              <w:fldChar w:fldCharType="begin"/>
            </w:r>
            <w:r w:rsidR="001C6913" w:rsidRPr="001C6913">
              <w:rPr>
                <w:rFonts w:ascii="Times New Roman" w:hAnsi="Times New Roman" w:cs="Times New Roman"/>
                <w:noProof/>
                <w:webHidden/>
                <w:sz w:val="28"/>
              </w:rPr>
              <w:instrText xml:space="preserve"> PAGEREF _Toc483845577 \h </w:instrText>
            </w:r>
            <w:r w:rsidR="001C6913" w:rsidRPr="001C6913">
              <w:rPr>
                <w:rFonts w:ascii="Times New Roman" w:hAnsi="Times New Roman" w:cs="Times New Roman"/>
                <w:noProof/>
                <w:webHidden/>
                <w:sz w:val="28"/>
              </w:rPr>
            </w:r>
            <w:r w:rsidR="001C6913" w:rsidRPr="001C6913">
              <w:rPr>
                <w:rFonts w:ascii="Times New Roman" w:hAnsi="Times New Roman" w:cs="Times New Roman"/>
                <w:noProof/>
                <w:webHidden/>
                <w:sz w:val="28"/>
              </w:rPr>
              <w:fldChar w:fldCharType="separate"/>
            </w:r>
            <w:r w:rsidR="001C6913" w:rsidRPr="001C6913">
              <w:rPr>
                <w:rFonts w:ascii="Times New Roman" w:hAnsi="Times New Roman" w:cs="Times New Roman"/>
                <w:noProof/>
                <w:webHidden/>
                <w:sz w:val="28"/>
              </w:rPr>
              <w:t>4</w:t>
            </w:r>
            <w:r w:rsidR="001C6913" w:rsidRPr="001C6913">
              <w:rPr>
                <w:rFonts w:ascii="Times New Roman" w:hAnsi="Times New Roman" w:cs="Times New Roman"/>
                <w:noProof/>
                <w:webHidden/>
                <w:sz w:val="28"/>
              </w:rPr>
              <w:fldChar w:fldCharType="end"/>
            </w:r>
          </w:hyperlink>
        </w:p>
        <w:p w:rsidR="001C6913" w:rsidRPr="001C6913" w:rsidRDefault="001C6913">
          <w:pPr>
            <w:pStyle w:val="11"/>
            <w:tabs>
              <w:tab w:val="left" w:pos="440"/>
              <w:tab w:val="right" w:leader="dot" w:pos="10195"/>
            </w:tabs>
            <w:rPr>
              <w:rFonts w:ascii="Times New Roman" w:eastAsiaTheme="minorEastAsia" w:hAnsi="Times New Roman" w:cs="Times New Roman"/>
              <w:noProof/>
              <w:sz w:val="28"/>
              <w:lang w:eastAsia="ru-RU"/>
            </w:rPr>
          </w:pPr>
          <w:hyperlink w:anchor="_Toc483845578" w:history="1">
            <w:r w:rsidRPr="001C6913">
              <w:rPr>
                <w:rStyle w:val="a9"/>
                <w:rFonts w:ascii="Times New Roman" w:hAnsi="Times New Roman" w:cs="Times New Roman"/>
                <w:noProof/>
                <w:sz w:val="28"/>
              </w:rPr>
              <w:t>1.</w:t>
            </w:r>
            <w:r w:rsidRPr="001C6913">
              <w:rPr>
                <w:rFonts w:ascii="Times New Roman" w:eastAsiaTheme="minorEastAsia" w:hAnsi="Times New Roman" w:cs="Times New Roman"/>
                <w:noProof/>
                <w:sz w:val="28"/>
                <w:lang w:eastAsia="ru-RU"/>
              </w:rPr>
              <w:tab/>
            </w:r>
            <w:r w:rsidRPr="001C6913">
              <w:rPr>
                <w:rStyle w:val="a9"/>
                <w:rFonts w:ascii="Times New Roman" w:hAnsi="Times New Roman" w:cs="Times New Roman"/>
                <w:noProof/>
                <w:sz w:val="28"/>
              </w:rPr>
              <w:t>Виды и техники нетрадиционного рисования</w:t>
            </w:r>
            <w:r w:rsidRPr="001C6913">
              <w:rPr>
                <w:rFonts w:ascii="Times New Roman" w:hAnsi="Times New Roman" w:cs="Times New Roman"/>
                <w:noProof/>
                <w:webHidden/>
                <w:sz w:val="28"/>
              </w:rPr>
              <w:tab/>
            </w:r>
            <w:r w:rsidRPr="001C6913">
              <w:rPr>
                <w:rFonts w:ascii="Times New Roman" w:hAnsi="Times New Roman" w:cs="Times New Roman"/>
                <w:noProof/>
                <w:webHidden/>
                <w:sz w:val="28"/>
              </w:rPr>
              <w:fldChar w:fldCharType="begin"/>
            </w:r>
            <w:r w:rsidRPr="001C6913">
              <w:rPr>
                <w:rFonts w:ascii="Times New Roman" w:hAnsi="Times New Roman" w:cs="Times New Roman"/>
                <w:noProof/>
                <w:webHidden/>
                <w:sz w:val="28"/>
              </w:rPr>
              <w:instrText xml:space="preserve"> PAGEREF _Toc483845578 \h </w:instrText>
            </w:r>
            <w:r w:rsidRPr="001C6913">
              <w:rPr>
                <w:rFonts w:ascii="Times New Roman" w:hAnsi="Times New Roman" w:cs="Times New Roman"/>
                <w:noProof/>
                <w:webHidden/>
                <w:sz w:val="28"/>
              </w:rPr>
            </w:r>
            <w:r w:rsidRPr="001C6913">
              <w:rPr>
                <w:rFonts w:ascii="Times New Roman" w:hAnsi="Times New Roman" w:cs="Times New Roman"/>
                <w:noProof/>
                <w:webHidden/>
                <w:sz w:val="28"/>
              </w:rPr>
              <w:fldChar w:fldCharType="separate"/>
            </w:r>
            <w:r w:rsidRPr="001C6913">
              <w:rPr>
                <w:rFonts w:ascii="Times New Roman" w:hAnsi="Times New Roman" w:cs="Times New Roman"/>
                <w:noProof/>
                <w:webHidden/>
                <w:sz w:val="28"/>
              </w:rPr>
              <w:t>7</w:t>
            </w:r>
            <w:r w:rsidRPr="001C6913">
              <w:rPr>
                <w:rFonts w:ascii="Times New Roman" w:hAnsi="Times New Roman" w:cs="Times New Roman"/>
                <w:noProof/>
                <w:webHidden/>
                <w:sz w:val="28"/>
              </w:rPr>
              <w:fldChar w:fldCharType="end"/>
            </w:r>
          </w:hyperlink>
        </w:p>
        <w:p w:rsidR="001C6913" w:rsidRPr="001C6913" w:rsidRDefault="001C6913">
          <w:pPr>
            <w:pStyle w:val="11"/>
            <w:tabs>
              <w:tab w:val="left" w:pos="440"/>
              <w:tab w:val="right" w:leader="dot" w:pos="10195"/>
            </w:tabs>
            <w:rPr>
              <w:rFonts w:ascii="Times New Roman" w:eastAsiaTheme="minorEastAsia" w:hAnsi="Times New Roman" w:cs="Times New Roman"/>
              <w:noProof/>
              <w:sz w:val="28"/>
              <w:lang w:eastAsia="ru-RU"/>
            </w:rPr>
          </w:pPr>
          <w:hyperlink w:anchor="_Toc483845579" w:history="1">
            <w:r w:rsidRPr="001C6913">
              <w:rPr>
                <w:rStyle w:val="a9"/>
                <w:rFonts w:ascii="Times New Roman" w:hAnsi="Times New Roman" w:cs="Times New Roman"/>
                <w:noProof/>
                <w:sz w:val="28"/>
              </w:rPr>
              <w:t>2.</w:t>
            </w:r>
            <w:r w:rsidRPr="001C6913">
              <w:rPr>
                <w:rFonts w:ascii="Times New Roman" w:eastAsiaTheme="minorEastAsia" w:hAnsi="Times New Roman" w:cs="Times New Roman"/>
                <w:noProof/>
                <w:sz w:val="28"/>
                <w:lang w:eastAsia="ru-RU"/>
              </w:rPr>
              <w:tab/>
            </w:r>
            <w:r w:rsidRPr="001C6913">
              <w:rPr>
                <w:rStyle w:val="a9"/>
                <w:rFonts w:ascii="Times New Roman" w:hAnsi="Times New Roman" w:cs="Times New Roman"/>
                <w:noProof/>
                <w:sz w:val="28"/>
              </w:rPr>
              <w:t>Комплексно-тематическое планирование по теме самообразования</w:t>
            </w:r>
            <w:r w:rsidRPr="001C6913">
              <w:rPr>
                <w:rFonts w:ascii="Times New Roman" w:hAnsi="Times New Roman" w:cs="Times New Roman"/>
                <w:noProof/>
                <w:webHidden/>
                <w:sz w:val="28"/>
              </w:rPr>
              <w:tab/>
            </w:r>
            <w:r w:rsidRPr="001C6913">
              <w:rPr>
                <w:rFonts w:ascii="Times New Roman" w:hAnsi="Times New Roman" w:cs="Times New Roman"/>
                <w:noProof/>
                <w:webHidden/>
                <w:sz w:val="28"/>
              </w:rPr>
              <w:fldChar w:fldCharType="begin"/>
            </w:r>
            <w:r w:rsidRPr="001C6913">
              <w:rPr>
                <w:rFonts w:ascii="Times New Roman" w:hAnsi="Times New Roman" w:cs="Times New Roman"/>
                <w:noProof/>
                <w:webHidden/>
                <w:sz w:val="28"/>
              </w:rPr>
              <w:instrText xml:space="preserve"> PAGEREF _Toc483845579 \h </w:instrText>
            </w:r>
            <w:r w:rsidRPr="001C6913">
              <w:rPr>
                <w:rFonts w:ascii="Times New Roman" w:hAnsi="Times New Roman" w:cs="Times New Roman"/>
                <w:noProof/>
                <w:webHidden/>
                <w:sz w:val="28"/>
              </w:rPr>
            </w:r>
            <w:r w:rsidRPr="001C6913">
              <w:rPr>
                <w:rFonts w:ascii="Times New Roman" w:hAnsi="Times New Roman" w:cs="Times New Roman"/>
                <w:noProof/>
                <w:webHidden/>
                <w:sz w:val="28"/>
              </w:rPr>
              <w:fldChar w:fldCharType="separate"/>
            </w:r>
            <w:r w:rsidRPr="001C6913">
              <w:rPr>
                <w:rFonts w:ascii="Times New Roman" w:hAnsi="Times New Roman" w:cs="Times New Roman"/>
                <w:noProof/>
                <w:webHidden/>
                <w:sz w:val="28"/>
              </w:rPr>
              <w:t>10</w:t>
            </w:r>
            <w:r w:rsidRPr="001C6913">
              <w:rPr>
                <w:rFonts w:ascii="Times New Roman" w:hAnsi="Times New Roman" w:cs="Times New Roman"/>
                <w:noProof/>
                <w:webHidden/>
                <w:sz w:val="28"/>
              </w:rPr>
              <w:fldChar w:fldCharType="end"/>
            </w:r>
          </w:hyperlink>
        </w:p>
        <w:p w:rsidR="001C6913" w:rsidRPr="001C6913" w:rsidRDefault="001C6913">
          <w:pPr>
            <w:pStyle w:val="11"/>
            <w:tabs>
              <w:tab w:val="right" w:leader="dot" w:pos="10195"/>
            </w:tabs>
            <w:rPr>
              <w:rFonts w:ascii="Times New Roman" w:eastAsiaTheme="minorEastAsia" w:hAnsi="Times New Roman" w:cs="Times New Roman"/>
              <w:noProof/>
              <w:sz w:val="28"/>
              <w:lang w:eastAsia="ru-RU"/>
            </w:rPr>
          </w:pPr>
          <w:hyperlink w:anchor="_Toc483845580" w:history="1">
            <w:r w:rsidRPr="001C6913">
              <w:rPr>
                <w:rStyle w:val="a9"/>
                <w:rFonts w:ascii="Times New Roman" w:hAnsi="Times New Roman" w:cs="Times New Roman"/>
                <w:noProof/>
                <w:sz w:val="28"/>
              </w:rPr>
              <w:t>Заключение</w:t>
            </w:r>
            <w:r w:rsidRPr="001C6913">
              <w:rPr>
                <w:rFonts w:ascii="Times New Roman" w:hAnsi="Times New Roman" w:cs="Times New Roman"/>
                <w:noProof/>
                <w:webHidden/>
                <w:sz w:val="28"/>
              </w:rPr>
              <w:tab/>
            </w:r>
            <w:r w:rsidRPr="001C6913">
              <w:rPr>
                <w:rFonts w:ascii="Times New Roman" w:hAnsi="Times New Roman" w:cs="Times New Roman"/>
                <w:noProof/>
                <w:webHidden/>
                <w:sz w:val="28"/>
              </w:rPr>
              <w:fldChar w:fldCharType="begin"/>
            </w:r>
            <w:r w:rsidRPr="001C6913">
              <w:rPr>
                <w:rFonts w:ascii="Times New Roman" w:hAnsi="Times New Roman" w:cs="Times New Roman"/>
                <w:noProof/>
                <w:webHidden/>
                <w:sz w:val="28"/>
              </w:rPr>
              <w:instrText xml:space="preserve"> PAGEREF _Toc483845580 \h </w:instrText>
            </w:r>
            <w:r w:rsidRPr="001C6913">
              <w:rPr>
                <w:rFonts w:ascii="Times New Roman" w:hAnsi="Times New Roman" w:cs="Times New Roman"/>
                <w:noProof/>
                <w:webHidden/>
                <w:sz w:val="28"/>
              </w:rPr>
            </w:r>
            <w:r w:rsidRPr="001C6913">
              <w:rPr>
                <w:rFonts w:ascii="Times New Roman" w:hAnsi="Times New Roman" w:cs="Times New Roman"/>
                <w:noProof/>
                <w:webHidden/>
                <w:sz w:val="28"/>
              </w:rPr>
              <w:fldChar w:fldCharType="separate"/>
            </w:r>
            <w:r w:rsidRPr="001C6913">
              <w:rPr>
                <w:rFonts w:ascii="Times New Roman" w:hAnsi="Times New Roman" w:cs="Times New Roman"/>
                <w:noProof/>
                <w:webHidden/>
                <w:sz w:val="28"/>
              </w:rPr>
              <w:t>13</w:t>
            </w:r>
            <w:r w:rsidRPr="001C6913">
              <w:rPr>
                <w:rFonts w:ascii="Times New Roman" w:hAnsi="Times New Roman" w:cs="Times New Roman"/>
                <w:noProof/>
                <w:webHidden/>
                <w:sz w:val="28"/>
              </w:rPr>
              <w:fldChar w:fldCharType="end"/>
            </w:r>
          </w:hyperlink>
        </w:p>
        <w:p w:rsidR="004D2884" w:rsidRDefault="00A761D6">
          <w:r>
            <w:fldChar w:fldCharType="end"/>
          </w:r>
        </w:p>
      </w:sdtContent>
    </w:sdt>
    <w:p w:rsidR="004D2884" w:rsidRDefault="004D2884">
      <w:pPr>
        <w:rPr>
          <w:rFonts w:ascii="Times New Roman" w:eastAsiaTheme="majorEastAsia" w:hAnsi="Times New Roman" w:cstheme="majorBidi"/>
          <w:b/>
          <w:bCs/>
          <w:sz w:val="28"/>
          <w:szCs w:val="28"/>
        </w:rPr>
      </w:pPr>
      <w:r>
        <w:rPr>
          <w:rFonts w:ascii="Times New Roman" w:eastAsiaTheme="majorEastAsia" w:hAnsi="Times New Roman" w:cstheme="majorBidi"/>
          <w:b/>
          <w:bCs/>
          <w:sz w:val="28"/>
          <w:szCs w:val="28"/>
        </w:rPr>
        <w:br w:type="page"/>
      </w:r>
    </w:p>
    <w:p w:rsidR="001C50E7" w:rsidRPr="002A3991" w:rsidRDefault="001C50E7" w:rsidP="001C6913">
      <w:pPr>
        <w:pStyle w:val="1"/>
        <w:spacing w:before="100" w:beforeAutospacing="1" w:after="100" w:afterAutospacing="1"/>
      </w:pPr>
      <w:bookmarkStart w:id="1" w:name="_Toc483845577"/>
      <w:r w:rsidRPr="002A3991">
        <w:lastRenderedPageBreak/>
        <w:t>Введение</w:t>
      </w:r>
      <w:bookmarkEnd w:id="0"/>
      <w:bookmarkEnd w:id="1"/>
    </w:p>
    <w:p w:rsidR="001C50E7" w:rsidRPr="002A3991" w:rsidRDefault="001C50E7" w:rsidP="00F535E5">
      <w:pPr>
        <w:spacing w:after="0" w:line="360" w:lineRule="auto"/>
        <w:ind w:firstLine="709"/>
        <w:contextualSpacing/>
        <w:jc w:val="both"/>
        <w:rPr>
          <w:rFonts w:ascii="Times New Roman" w:hAnsi="Times New Roman" w:cs="Times New Roman"/>
          <w:sz w:val="28"/>
          <w:szCs w:val="28"/>
        </w:rPr>
      </w:pPr>
      <w:r w:rsidRPr="002A3991">
        <w:rPr>
          <w:rFonts w:ascii="Times New Roman" w:hAnsi="Times New Roman" w:cs="Times New Roman"/>
          <w:sz w:val="28"/>
          <w:szCs w:val="28"/>
        </w:rPr>
        <w:t>Рисование – очень интересный и в тоже время сложный процесс. Используя различные техники рисования, в том числе и нетрадиционные воспитатель прививает любовь к изобразительному искусству, вызывает интерес к рисованию. В детском саду могут использоваться самые разнообразные способы и приемы нетрадиционного рисования. Многие ученые считают, что все виды нетрадиционного рисования можно вводить с раннего возраста, знакомя детей с особенностями техники</w:t>
      </w:r>
      <w:r w:rsidR="00E05858" w:rsidRPr="002A3991">
        <w:rPr>
          <w:rFonts w:ascii="Times New Roman" w:hAnsi="Times New Roman" w:cs="Times New Roman"/>
          <w:sz w:val="28"/>
          <w:szCs w:val="28"/>
        </w:rPr>
        <w:t>.</w:t>
      </w:r>
      <w:r w:rsidRPr="002A3991">
        <w:rPr>
          <w:rFonts w:ascii="Times New Roman" w:hAnsi="Times New Roman" w:cs="Times New Roman"/>
          <w:sz w:val="28"/>
          <w:szCs w:val="28"/>
        </w:rPr>
        <w:t xml:space="preserve"> Отличие состоит лишь в степени участия воспитателя в процессе рисования. </w:t>
      </w:r>
    </w:p>
    <w:p w:rsidR="00E05858" w:rsidRPr="002A3991" w:rsidRDefault="00E05858" w:rsidP="002A3991">
      <w:pPr>
        <w:spacing w:before="100" w:beforeAutospacing="1" w:after="100" w:afterAutospacing="1" w:line="360" w:lineRule="auto"/>
        <w:ind w:firstLine="709"/>
        <w:contextualSpacing/>
        <w:jc w:val="both"/>
        <w:rPr>
          <w:rFonts w:ascii="Times New Roman" w:hAnsi="Times New Roman" w:cs="Times New Roman"/>
          <w:sz w:val="28"/>
          <w:szCs w:val="28"/>
        </w:rPr>
      </w:pPr>
      <w:r w:rsidRPr="002A3991">
        <w:rPr>
          <w:rFonts w:ascii="Times New Roman" w:hAnsi="Times New Roman" w:cs="Times New Roman"/>
          <w:sz w:val="28"/>
          <w:szCs w:val="28"/>
        </w:rPr>
        <w:t xml:space="preserve">Все дети любят рисовать. Испытав интерес к творчеству, они сами находят нужные способы. </w:t>
      </w:r>
      <w:r w:rsidR="00612E0D" w:rsidRPr="002A3991">
        <w:rPr>
          <w:rFonts w:ascii="Times New Roman" w:hAnsi="Times New Roman" w:cs="Times New Roman"/>
          <w:sz w:val="28"/>
          <w:szCs w:val="28"/>
        </w:rPr>
        <w:t>Но далеко не у</w:t>
      </w:r>
      <w:r w:rsidR="00612E0D">
        <w:rPr>
          <w:rFonts w:ascii="Times New Roman" w:hAnsi="Times New Roman" w:cs="Times New Roman"/>
          <w:sz w:val="28"/>
          <w:szCs w:val="28"/>
        </w:rPr>
        <w:t xml:space="preserve"> всех это получается, тем более</w:t>
      </w:r>
      <w:r w:rsidR="00612E0D" w:rsidRPr="002A3991">
        <w:rPr>
          <w:rFonts w:ascii="Times New Roman" w:hAnsi="Times New Roman" w:cs="Times New Roman"/>
          <w:sz w:val="28"/>
          <w:szCs w:val="28"/>
        </w:rPr>
        <w:t xml:space="preserve"> что многие дети только начинают овладевать художественной деятельностью. </w:t>
      </w:r>
      <w:r w:rsidRPr="002A3991">
        <w:rPr>
          <w:rFonts w:ascii="Times New Roman" w:hAnsi="Times New Roman" w:cs="Times New Roman"/>
          <w:sz w:val="28"/>
          <w:szCs w:val="28"/>
        </w:rPr>
        <w:t xml:space="preserve">Дети любят узнавать новое, с удовольствием учатся. Именно обучаясь, получая знания, навыки ребенок чувствует себя уверенно. </w:t>
      </w:r>
    </w:p>
    <w:p w:rsidR="00E05858" w:rsidRPr="002A3991" w:rsidRDefault="00E05858" w:rsidP="002A3991">
      <w:pPr>
        <w:spacing w:before="100" w:beforeAutospacing="1" w:after="100" w:afterAutospacing="1" w:line="360" w:lineRule="auto"/>
        <w:ind w:firstLine="709"/>
        <w:contextualSpacing/>
        <w:jc w:val="both"/>
        <w:rPr>
          <w:rFonts w:ascii="Times New Roman" w:hAnsi="Times New Roman" w:cs="Times New Roman"/>
          <w:sz w:val="28"/>
          <w:szCs w:val="28"/>
        </w:rPr>
      </w:pPr>
      <w:r w:rsidRPr="002A3991">
        <w:rPr>
          <w:rFonts w:ascii="Times New Roman" w:hAnsi="Times New Roman" w:cs="Times New Roman"/>
          <w:sz w:val="28"/>
          <w:szCs w:val="28"/>
        </w:rPr>
        <w:t xml:space="preserve">«Истоки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 </w:t>
      </w:r>
    </w:p>
    <w:p w:rsidR="00E05858" w:rsidRPr="002A3991" w:rsidRDefault="00E05858" w:rsidP="002A3991">
      <w:pPr>
        <w:spacing w:before="100" w:beforeAutospacing="1" w:after="100" w:afterAutospacing="1" w:line="360" w:lineRule="auto"/>
        <w:ind w:firstLine="709"/>
        <w:contextualSpacing/>
        <w:jc w:val="both"/>
        <w:rPr>
          <w:rFonts w:ascii="Times New Roman" w:hAnsi="Times New Roman" w:cs="Times New Roman"/>
          <w:sz w:val="28"/>
          <w:szCs w:val="28"/>
        </w:rPr>
      </w:pPr>
      <w:r w:rsidRPr="002A3991">
        <w:rPr>
          <w:rFonts w:ascii="Times New Roman" w:hAnsi="Times New Roman" w:cs="Times New Roman"/>
          <w:sz w:val="28"/>
          <w:szCs w:val="28"/>
        </w:rPr>
        <w:t xml:space="preserve">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 </w:t>
      </w:r>
    </w:p>
    <w:p w:rsidR="00E05858" w:rsidRPr="002A3991" w:rsidRDefault="00E05858" w:rsidP="002A3991">
      <w:pPr>
        <w:spacing w:before="100" w:beforeAutospacing="1" w:after="100" w:afterAutospacing="1" w:line="360" w:lineRule="auto"/>
        <w:ind w:firstLine="709"/>
        <w:contextualSpacing/>
        <w:jc w:val="both"/>
        <w:rPr>
          <w:rFonts w:ascii="Times New Roman" w:hAnsi="Times New Roman" w:cs="Times New Roman"/>
          <w:sz w:val="28"/>
          <w:szCs w:val="28"/>
        </w:rPr>
      </w:pPr>
      <w:r w:rsidRPr="002A3991">
        <w:rPr>
          <w:rFonts w:ascii="Times New Roman" w:hAnsi="Times New Roman" w:cs="Times New Roman"/>
          <w:sz w:val="28"/>
          <w:szCs w:val="28"/>
        </w:rPr>
        <w:t xml:space="preserve">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w:t>
      </w:r>
      <w:r w:rsidRPr="002A3991">
        <w:rPr>
          <w:rFonts w:ascii="Times New Roman" w:hAnsi="Times New Roman" w:cs="Times New Roman"/>
          <w:sz w:val="28"/>
          <w:szCs w:val="28"/>
        </w:rPr>
        <w:lastRenderedPageBreak/>
        <w:t xml:space="preserve">творческая личность, способная применять свои знания и умения в различных ситуациях. </w:t>
      </w:r>
    </w:p>
    <w:p w:rsidR="00E05858" w:rsidRPr="002A3991" w:rsidRDefault="00E05858" w:rsidP="002A3991">
      <w:pPr>
        <w:spacing w:before="100" w:beforeAutospacing="1" w:after="100" w:afterAutospacing="1" w:line="360" w:lineRule="auto"/>
        <w:ind w:firstLine="709"/>
        <w:contextualSpacing/>
        <w:jc w:val="both"/>
        <w:rPr>
          <w:rFonts w:ascii="Times New Roman" w:hAnsi="Times New Roman" w:cs="Times New Roman"/>
          <w:sz w:val="28"/>
          <w:szCs w:val="28"/>
        </w:rPr>
      </w:pPr>
      <w:r w:rsidRPr="002A3991">
        <w:rPr>
          <w:rFonts w:ascii="Times New Roman" w:hAnsi="Times New Roman" w:cs="Times New Roman"/>
          <w:sz w:val="28"/>
          <w:szCs w:val="28"/>
        </w:rPr>
        <w:t xml:space="preserve">Рисование нетрадиционными техниками - важнейшее дело эстетического воспитания. Изобразительная деятельность - одна из самых интересных для детей дошкольного возраста: она глубоко волнует ребенка, вызывает положительные эмоции. </w:t>
      </w:r>
    </w:p>
    <w:p w:rsidR="00E05858" w:rsidRPr="002A3991" w:rsidRDefault="00E05858" w:rsidP="002A3991">
      <w:pPr>
        <w:spacing w:before="100" w:beforeAutospacing="1" w:after="100" w:afterAutospacing="1" w:line="360" w:lineRule="auto"/>
        <w:ind w:firstLine="709"/>
        <w:contextualSpacing/>
        <w:jc w:val="both"/>
        <w:rPr>
          <w:rFonts w:ascii="Times New Roman" w:hAnsi="Times New Roman" w:cs="Times New Roman"/>
          <w:sz w:val="28"/>
          <w:szCs w:val="28"/>
        </w:rPr>
      </w:pPr>
      <w:r w:rsidRPr="002A3991">
        <w:rPr>
          <w:rFonts w:ascii="Times New Roman" w:hAnsi="Times New Roman" w:cs="Times New Roman"/>
          <w:sz w:val="28"/>
          <w:szCs w:val="28"/>
        </w:rPr>
        <w:t xml:space="preserve">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w:t>
      </w:r>
      <w:proofErr w:type="spellStart"/>
      <w:r w:rsidRPr="002A3991">
        <w:rPr>
          <w:rFonts w:ascii="Times New Roman" w:hAnsi="Times New Roman" w:cs="Times New Roman"/>
          <w:sz w:val="28"/>
          <w:szCs w:val="28"/>
        </w:rPr>
        <w:t>самовыражаться</w:t>
      </w:r>
      <w:proofErr w:type="spellEnd"/>
      <w:r w:rsidRPr="002A3991">
        <w:rPr>
          <w:rFonts w:ascii="Times New Roman" w:hAnsi="Times New Roman" w:cs="Times New Roman"/>
          <w:sz w:val="28"/>
          <w:szCs w:val="28"/>
        </w:rPr>
        <w:t>. Проблемой развития нетрадиционных</w:t>
      </w:r>
      <w:r w:rsidR="002A3991">
        <w:rPr>
          <w:rFonts w:ascii="Times New Roman" w:hAnsi="Times New Roman" w:cs="Times New Roman"/>
          <w:sz w:val="28"/>
          <w:szCs w:val="28"/>
        </w:rPr>
        <w:t xml:space="preserve"> техник рисования занимались </w:t>
      </w:r>
      <w:proofErr w:type="spellStart"/>
      <w:r w:rsidR="002A3991">
        <w:rPr>
          <w:rFonts w:ascii="Times New Roman" w:hAnsi="Times New Roman" w:cs="Times New Roman"/>
          <w:sz w:val="28"/>
          <w:szCs w:val="28"/>
        </w:rPr>
        <w:t>Р.Г.Казакова</w:t>
      </w:r>
      <w:proofErr w:type="spellEnd"/>
      <w:r w:rsidR="002A3991">
        <w:rPr>
          <w:rFonts w:ascii="Times New Roman" w:hAnsi="Times New Roman" w:cs="Times New Roman"/>
          <w:sz w:val="28"/>
          <w:szCs w:val="28"/>
        </w:rPr>
        <w:t xml:space="preserve">, </w:t>
      </w:r>
      <w:proofErr w:type="spellStart"/>
      <w:r w:rsidR="002A3991">
        <w:rPr>
          <w:rFonts w:ascii="Times New Roman" w:hAnsi="Times New Roman" w:cs="Times New Roman"/>
          <w:sz w:val="28"/>
          <w:szCs w:val="28"/>
        </w:rPr>
        <w:t>Т.И.Сайганова</w:t>
      </w:r>
      <w:proofErr w:type="spellEnd"/>
      <w:r w:rsidR="002A3991">
        <w:rPr>
          <w:rFonts w:ascii="Times New Roman" w:hAnsi="Times New Roman" w:cs="Times New Roman"/>
          <w:sz w:val="28"/>
          <w:szCs w:val="28"/>
        </w:rPr>
        <w:t xml:space="preserve">, </w:t>
      </w:r>
      <w:proofErr w:type="spellStart"/>
      <w:r w:rsidR="002A3991">
        <w:rPr>
          <w:rFonts w:ascii="Times New Roman" w:hAnsi="Times New Roman" w:cs="Times New Roman"/>
          <w:sz w:val="28"/>
          <w:szCs w:val="28"/>
        </w:rPr>
        <w:t>Е.М.Седова</w:t>
      </w:r>
      <w:proofErr w:type="spellEnd"/>
      <w:r w:rsidR="002A3991">
        <w:rPr>
          <w:rFonts w:ascii="Times New Roman" w:hAnsi="Times New Roman" w:cs="Times New Roman"/>
          <w:sz w:val="28"/>
          <w:szCs w:val="28"/>
        </w:rPr>
        <w:t xml:space="preserve">, </w:t>
      </w:r>
      <w:proofErr w:type="spellStart"/>
      <w:r w:rsidR="002A3991">
        <w:rPr>
          <w:rFonts w:ascii="Times New Roman" w:hAnsi="Times New Roman" w:cs="Times New Roman"/>
          <w:sz w:val="28"/>
          <w:szCs w:val="28"/>
        </w:rPr>
        <w:t>В.Ю.Слепцова</w:t>
      </w:r>
      <w:proofErr w:type="spellEnd"/>
      <w:r w:rsidR="002A3991">
        <w:rPr>
          <w:rFonts w:ascii="Times New Roman" w:hAnsi="Times New Roman" w:cs="Times New Roman"/>
          <w:sz w:val="28"/>
          <w:szCs w:val="28"/>
        </w:rPr>
        <w:t xml:space="preserve">, </w:t>
      </w:r>
      <w:proofErr w:type="spellStart"/>
      <w:r w:rsidR="002A3991">
        <w:rPr>
          <w:rFonts w:ascii="Times New Roman" w:hAnsi="Times New Roman" w:cs="Times New Roman"/>
          <w:sz w:val="28"/>
          <w:szCs w:val="28"/>
        </w:rPr>
        <w:t>Т.В.Смагина</w:t>
      </w:r>
      <w:proofErr w:type="spellEnd"/>
      <w:r w:rsidR="002A3991">
        <w:rPr>
          <w:rFonts w:ascii="Times New Roman" w:hAnsi="Times New Roman" w:cs="Times New Roman"/>
          <w:sz w:val="28"/>
          <w:szCs w:val="28"/>
        </w:rPr>
        <w:t xml:space="preserve">, </w:t>
      </w:r>
      <w:proofErr w:type="spellStart"/>
      <w:r w:rsidR="002A3991">
        <w:rPr>
          <w:rFonts w:ascii="Times New Roman" w:hAnsi="Times New Roman" w:cs="Times New Roman"/>
          <w:sz w:val="28"/>
          <w:szCs w:val="28"/>
        </w:rPr>
        <w:t>О.В.</w:t>
      </w:r>
      <w:r w:rsidRPr="002A3991">
        <w:rPr>
          <w:rFonts w:ascii="Times New Roman" w:hAnsi="Times New Roman" w:cs="Times New Roman"/>
          <w:sz w:val="28"/>
          <w:szCs w:val="28"/>
        </w:rPr>
        <w:t>Недорезова</w:t>
      </w:r>
      <w:proofErr w:type="spellEnd"/>
      <w:r w:rsidRPr="002A3991">
        <w:rPr>
          <w:rFonts w:ascii="Times New Roman" w:hAnsi="Times New Roman" w:cs="Times New Roman"/>
          <w:sz w:val="28"/>
          <w:szCs w:val="28"/>
        </w:rPr>
        <w:t xml:space="preserve">, </w:t>
      </w:r>
      <w:proofErr w:type="spellStart"/>
      <w:r w:rsidR="002A3991">
        <w:rPr>
          <w:rFonts w:ascii="Times New Roman" w:hAnsi="Times New Roman" w:cs="Times New Roman"/>
          <w:sz w:val="28"/>
          <w:szCs w:val="28"/>
        </w:rPr>
        <w:t>В.Н.Волчкова</w:t>
      </w:r>
      <w:proofErr w:type="spellEnd"/>
      <w:r w:rsidR="002A3991">
        <w:rPr>
          <w:rFonts w:ascii="Times New Roman" w:hAnsi="Times New Roman" w:cs="Times New Roman"/>
          <w:sz w:val="28"/>
          <w:szCs w:val="28"/>
        </w:rPr>
        <w:t xml:space="preserve">, </w:t>
      </w:r>
      <w:proofErr w:type="spellStart"/>
      <w:r w:rsidR="002A3991">
        <w:rPr>
          <w:rFonts w:ascii="Times New Roman" w:hAnsi="Times New Roman" w:cs="Times New Roman"/>
          <w:sz w:val="28"/>
          <w:szCs w:val="28"/>
        </w:rPr>
        <w:t>Н.В.</w:t>
      </w:r>
      <w:r w:rsidRPr="002A3991">
        <w:rPr>
          <w:rFonts w:ascii="Times New Roman" w:hAnsi="Times New Roman" w:cs="Times New Roman"/>
          <w:sz w:val="28"/>
          <w:szCs w:val="28"/>
        </w:rPr>
        <w:t>Степанова</w:t>
      </w:r>
      <w:proofErr w:type="spellEnd"/>
      <w:r w:rsidRPr="002A3991">
        <w:rPr>
          <w:rFonts w:ascii="Times New Roman" w:hAnsi="Times New Roman" w:cs="Times New Roman"/>
          <w:sz w:val="28"/>
          <w:szCs w:val="28"/>
        </w:rPr>
        <w:t xml:space="preserve"> и другие. </w:t>
      </w:r>
    </w:p>
    <w:p w:rsidR="00E05858" w:rsidRPr="002A3991" w:rsidRDefault="00E05858" w:rsidP="002A3991">
      <w:pPr>
        <w:spacing w:before="100" w:beforeAutospacing="1" w:after="100" w:afterAutospacing="1" w:line="360" w:lineRule="auto"/>
        <w:ind w:firstLine="709"/>
        <w:contextualSpacing/>
        <w:jc w:val="both"/>
        <w:rPr>
          <w:rFonts w:ascii="Times New Roman" w:hAnsi="Times New Roman" w:cs="Times New Roman"/>
          <w:sz w:val="28"/>
          <w:szCs w:val="28"/>
        </w:rPr>
      </w:pPr>
      <w:r w:rsidRPr="002A3991">
        <w:rPr>
          <w:rFonts w:ascii="Times New Roman" w:hAnsi="Times New Roman" w:cs="Times New Roman"/>
          <w:sz w:val="28"/>
          <w:szCs w:val="28"/>
        </w:rPr>
        <w:t>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колосок или листик березы). Происходит развитие наглядно - образного, и словесно - логического мышления, активизация самостоятельной мыслительной деятельности детей. (Чем я еще могу рисовать? Что я могу этим материалом нарисовать). 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развития общей моторной неловкости, развития мелкой моторики</w:t>
      </w:r>
      <w:r w:rsidR="002A3991">
        <w:rPr>
          <w:rFonts w:ascii="Times New Roman" w:hAnsi="Times New Roman" w:cs="Times New Roman"/>
          <w:sz w:val="28"/>
          <w:szCs w:val="28"/>
        </w:rPr>
        <w:t>)</w:t>
      </w:r>
      <w:r w:rsidRPr="002A3991">
        <w:rPr>
          <w:rFonts w:ascii="Times New Roman" w:hAnsi="Times New Roman" w:cs="Times New Roman"/>
          <w:sz w:val="28"/>
          <w:szCs w:val="28"/>
        </w:rPr>
        <w:t>. Ведь вместо традиционных: кисти и карандаша ребенок использует для создания изображения собственные ладошки, различные печатки, трафареты, технику «</w:t>
      </w:r>
      <w:proofErr w:type="spellStart"/>
      <w:r w:rsidRPr="002A3991">
        <w:rPr>
          <w:rFonts w:ascii="Times New Roman" w:hAnsi="Times New Roman" w:cs="Times New Roman"/>
          <w:sz w:val="28"/>
          <w:szCs w:val="28"/>
        </w:rPr>
        <w:t>кляксография</w:t>
      </w:r>
      <w:proofErr w:type="spellEnd"/>
      <w:r w:rsidRPr="002A3991">
        <w:rPr>
          <w:rFonts w:ascii="Times New Roman" w:hAnsi="Times New Roman" w:cs="Times New Roman"/>
          <w:sz w:val="28"/>
          <w:szCs w:val="28"/>
        </w:rPr>
        <w:t xml:space="preserve">». </w:t>
      </w:r>
    </w:p>
    <w:p w:rsidR="00E05858" w:rsidRPr="002A3991" w:rsidRDefault="00E05858" w:rsidP="002A3991">
      <w:pPr>
        <w:spacing w:before="100" w:beforeAutospacing="1" w:after="100" w:afterAutospacing="1" w:line="360" w:lineRule="auto"/>
        <w:ind w:firstLine="709"/>
        <w:contextualSpacing/>
        <w:jc w:val="both"/>
        <w:rPr>
          <w:rFonts w:ascii="Times New Roman" w:hAnsi="Times New Roman" w:cs="Times New Roman"/>
          <w:sz w:val="28"/>
          <w:szCs w:val="28"/>
        </w:rPr>
      </w:pPr>
      <w:r w:rsidRPr="002A3991">
        <w:rPr>
          <w:rFonts w:ascii="Times New Roman" w:hAnsi="Times New Roman" w:cs="Times New Roman"/>
          <w:sz w:val="28"/>
          <w:szCs w:val="28"/>
        </w:rPr>
        <w:lastRenderedPageBreak/>
        <w:t xml:space="preserve">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 - положительное отношение к деятельности. Результат изобразительной деятельности не может быть плохим или хорошим, работа каждого ребенка индивидуальна, неповторима. </w:t>
      </w:r>
    </w:p>
    <w:p w:rsidR="00FE3E78" w:rsidRPr="002A3991" w:rsidRDefault="00FE3E78" w:rsidP="002A3991">
      <w:pPr>
        <w:spacing w:before="100" w:beforeAutospacing="1" w:after="100" w:afterAutospacing="1" w:line="360" w:lineRule="auto"/>
        <w:ind w:firstLine="709"/>
        <w:contextualSpacing/>
        <w:jc w:val="both"/>
        <w:rPr>
          <w:rFonts w:ascii="Times New Roman" w:hAnsi="Times New Roman" w:cs="Times New Roman"/>
          <w:sz w:val="28"/>
          <w:szCs w:val="28"/>
        </w:rPr>
      </w:pPr>
      <w:r w:rsidRPr="002A3991">
        <w:rPr>
          <w:rFonts w:ascii="Times New Roman" w:hAnsi="Times New Roman" w:cs="Times New Roman"/>
          <w:b/>
          <w:sz w:val="28"/>
          <w:szCs w:val="28"/>
        </w:rPr>
        <w:t xml:space="preserve">Цель: </w:t>
      </w:r>
      <w:r w:rsidRPr="002A3991">
        <w:rPr>
          <w:rFonts w:ascii="Times New Roman" w:hAnsi="Times New Roman" w:cs="Times New Roman"/>
          <w:sz w:val="28"/>
          <w:szCs w:val="28"/>
        </w:rPr>
        <w:t>формировать умение применять полученные знания о средствах выразительности в собственном творчестве.</w:t>
      </w:r>
    </w:p>
    <w:p w:rsidR="00FE3E78" w:rsidRPr="002A3991" w:rsidRDefault="00FE3E78" w:rsidP="002A3991">
      <w:pPr>
        <w:spacing w:after="0" w:line="360" w:lineRule="auto"/>
        <w:ind w:firstLine="709"/>
        <w:contextualSpacing/>
        <w:jc w:val="both"/>
        <w:rPr>
          <w:rFonts w:ascii="Times New Roman" w:hAnsi="Times New Roman" w:cs="Times New Roman"/>
          <w:b/>
          <w:sz w:val="28"/>
          <w:szCs w:val="28"/>
        </w:rPr>
      </w:pPr>
      <w:r w:rsidRPr="002A3991">
        <w:rPr>
          <w:rFonts w:ascii="Times New Roman" w:hAnsi="Times New Roman" w:cs="Times New Roman"/>
          <w:b/>
          <w:sz w:val="28"/>
          <w:szCs w:val="28"/>
        </w:rPr>
        <w:t>Задачи:</w:t>
      </w:r>
    </w:p>
    <w:p w:rsidR="00FE3E78" w:rsidRPr="002A3991" w:rsidRDefault="00FE3E78" w:rsidP="002A3991">
      <w:pPr>
        <w:pStyle w:val="a5"/>
        <w:numPr>
          <w:ilvl w:val="0"/>
          <w:numId w:val="2"/>
        </w:numPr>
        <w:tabs>
          <w:tab w:val="left" w:pos="993"/>
        </w:tabs>
        <w:spacing w:after="0" w:line="360" w:lineRule="auto"/>
        <w:ind w:left="993" w:hanging="284"/>
        <w:jc w:val="both"/>
        <w:rPr>
          <w:rFonts w:ascii="Times New Roman" w:hAnsi="Times New Roman" w:cs="Times New Roman"/>
          <w:b/>
          <w:sz w:val="28"/>
          <w:szCs w:val="28"/>
        </w:rPr>
      </w:pPr>
      <w:r w:rsidRPr="002A3991">
        <w:rPr>
          <w:rFonts w:ascii="Times New Roman" w:hAnsi="Times New Roman" w:cs="Times New Roman"/>
          <w:sz w:val="28"/>
          <w:szCs w:val="28"/>
        </w:rPr>
        <w:t>расширять представление о многообразии нетрадиционных техник рисования;</w:t>
      </w:r>
    </w:p>
    <w:p w:rsidR="00FE3E78" w:rsidRPr="002A3991" w:rsidRDefault="00FE3E78" w:rsidP="002A3991">
      <w:pPr>
        <w:pStyle w:val="a5"/>
        <w:numPr>
          <w:ilvl w:val="0"/>
          <w:numId w:val="2"/>
        </w:numPr>
        <w:tabs>
          <w:tab w:val="left" w:pos="993"/>
        </w:tabs>
        <w:spacing w:before="100" w:beforeAutospacing="1" w:after="100" w:afterAutospacing="1" w:line="360" w:lineRule="auto"/>
        <w:ind w:left="993" w:hanging="284"/>
        <w:jc w:val="both"/>
        <w:rPr>
          <w:rFonts w:ascii="Times New Roman" w:hAnsi="Times New Roman" w:cs="Times New Roman"/>
          <w:sz w:val="28"/>
          <w:szCs w:val="28"/>
        </w:rPr>
      </w:pPr>
      <w:r w:rsidRPr="002A3991">
        <w:rPr>
          <w:rFonts w:ascii="Times New Roman" w:hAnsi="Times New Roman" w:cs="Times New Roman"/>
          <w:sz w:val="28"/>
          <w:szCs w:val="28"/>
        </w:rPr>
        <w:t>совершенствовать технические умения и навыки рисования;</w:t>
      </w:r>
    </w:p>
    <w:p w:rsidR="00FE3E78" w:rsidRPr="002A3991" w:rsidRDefault="00FE3E78" w:rsidP="002A3991">
      <w:pPr>
        <w:pStyle w:val="a5"/>
        <w:numPr>
          <w:ilvl w:val="0"/>
          <w:numId w:val="2"/>
        </w:numPr>
        <w:tabs>
          <w:tab w:val="left" w:pos="993"/>
        </w:tabs>
        <w:spacing w:before="100" w:beforeAutospacing="1" w:after="100" w:afterAutospacing="1" w:line="360" w:lineRule="auto"/>
        <w:ind w:left="993" w:hanging="284"/>
        <w:jc w:val="both"/>
        <w:rPr>
          <w:rFonts w:ascii="Times New Roman" w:hAnsi="Times New Roman" w:cs="Times New Roman"/>
          <w:sz w:val="28"/>
          <w:szCs w:val="28"/>
        </w:rPr>
      </w:pPr>
      <w:r w:rsidRPr="002A3991">
        <w:rPr>
          <w:rFonts w:ascii="Times New Roman" w:hAnsi="Times New Roman" w:cs="Times New Roman"/>
          <w:sz w:val="28"/>
          <w:szCs w:val="28"/>
        </w:rPr>
        <w:t>формировать умение выполнять коллективную композицию, согласовывать свои действия со сверстниками;</w:t>
      </w:r>
    </w:p>
    <w:p w:rsidR="00FE3E78" w:rsidRPr="002A3991" w:rsidRDefault="00FE3E78" w:rsidP="002A3991">
      <w:pPr>
        <w:pStyle w:val="a5"/>
        <w:numPr>
          <w:ilvl w:val="0"/>
          <w:numId w:val="2"/>
        </w:numPr>
        <w:tabs>
          <w:tab w:val="left" w:pos="993"/>
        </w:tabs>
        <w:spacing w:before="100" w:beforeAutospacing="1" w:after="100" w:afterAutospacing="1" w:line="360" w:lineRule="auto"/>
        <w:ind w:left="993" w:hanging="284"/>
        <w:jc w:val="both"/>
        <w:rPr>
          <w:rFonts w:ascii="Times New Roman" w:hAnsi="Times New Roman" w:cs="Times New Roman"/>
          <w:sz w:val="28"/>
          <w:szCs w:val="28"/>
        </w:rPr>
      </w:pPr>
      <w:r w:rsidRPr="002A3991">
        <w:rPr>
          <w:rFonts w:ascii="Times New Roman" w:hAnsi="Times New Roman" w:cs="Times New Roman"/>
          <w:sz w:val="28"/>
          <w:szCs w:val="28"/>
        </w:rPr>
        <w:t>развивать потребность к созданию нового, необычного продукта творческой деятельности;</w:t>
      </w:r>
    </w:p>
    <w:p w:rsidR="00FE3E78" w:rsidRPr="002A3991" w:rsidRDefault="00FE3E78" w:rsidP="002A3991">
      <w:pPr>
        <w:pStyle w:val="a5"/>
        <w:numPr>
          <w:ilvl w:val="0"/>
          <w:numId w:val="2"/>
        </w:numPr>
        <w:tabs>
          <w:tab w:val="left" w:pos="993"/>
        </w:tabs>
        <w:spacing w:before="100" w:beforeAutospacing="1" w:after="100" w:afterAutospacing="1" w:line="360" w:lineRule="auto"/>
        <w:ind w:left="993" w:hanging="284"/>
        <w:jc w:val="both"/>
        <w:rPr>
          <w:rFonts w:ascii="Times New Roman" w:hAnsi="Times New Roman" w:cs="Times New Roman"/>
          <w:sz w:val="28"/>
          <w:szCs w:val="28"/>
        </w:rPr>
      </w:pPr>
      <w:r w:rsidRPr="002A3991">
        <w:rPr>
          <w:rFonts w:ascii="Times New Roman" w:hAnsi="Times New Roman" w:cs="Times New Roman"/>
          <w:sz w:val="28"/>
          <w:szCs w:val="28"/>
        </w:rPr>
        <w:t>развивать эстетический вкус, творчество, фантазию;</w:t>
      </w:r>
    </w:p>
    <w:p w:rsidR="00FE3E78" w:rsidRPr="002A3991" w:rsidRDefault="00FE3E78" w:rsidP="002A3991">
      <w:pPr>
        <w:pStyle w:val="a5"/>
        <w:numPr>
          <w:ilvl w:val="0"/>
          <w:numId w:val="2"/>
        </w:numPr>
        <w:tabs>
          <w:tab w:val="left" w:pos="993"/>
        </w:tabs>
        <w:spacing w:after="0" w:line="360" w:lineRule="auto"/>
        <w:ind w:left="993" w:hanging="284"/>
        <w:jc w:val="both"/>
        <w:rPr>
          <w:rFonts w:ascii="Times New Roman" w:hAnsi="Times New Roman" w:cs="Times New Roman"/>
          <w:sz w:val="28"/>
          <w:szCs w:val="28"/>
        </w:rPr>
      </w:pPr>
      <w:r w:rsidRPr="002A3991">
        <w:rPr>
          <w:rFonts w:ascii="Times New Roman" w:hAnsi="Times New Roman" w:cs="Times New Roman"/>
          <w:sz w:val="28"/>
          <w:szCs w:val="28"/>
        </w:rPr>
        <w:t>развивать ассоциативное мышление и любознательность, наблюдательность и воображение.</w:t>
      </w:r>
    </w:p>
    <w:p w:rsidR="002A3991" w:rsidRPr="00463EFF" w:rsidRDefault="002A3991" w:rsidP="00463EFF">
      <w:pPr>
        <w:spacing w:after="0" w:line="360" w:lineRule="auto"/>
        <w:ind w:firstLine="709"/>
        <w:contextualSpacing/>
        <w:rPr>
          <w:rFonts w:ascii="Times New Roman" w:hAnsi="Times New Roman"/>
          <w:b/>
          <w:sz w:val="28"/>
          <w:szCs w:val="28"/>
        </w:rPr>
      </w:pPr>
      <w:r w:rsidRPr="00463EFF">
        <w:rPr>
          <w:rFonts w:ascii="Times New Roman" w:hAnsi="Times New Roman"/>
          <w:b/>
          <w:sz w:val="28"/>
          <w:szCs w:val="28"/>
        </w:rPr>
        <w:t>Изучение методической литературы по теме:</w:t>
      </w:r>
    </w:p>
    <w:p w:rsidR="00463EFF" w:rsidRDefault="00463EFF" w:rsidP="003535D7">
      <w:pPr>
        <w:pStyle w:val="a6"/>
        <w:numPr>
          <w:ilvl w:val="0"/>
          <w:numId w:val="8"/>
        </w:numPr>
        <w:tabs>
          <w:tab w:val="left" w:pos="993"/>
        </w:tabs>
        <w:spacing w:line="360" w:lineRule="auto"/>
        <w:contextualSpacing/>
        <w:rPr>
          <w:rFonts w:ascii="Times New Roman" w:hAnsi="Times New Roman"/>
          <w:sz w:val="28"/>
          <w:szCs w:val="28"/>
        </w:rPr>
      </w:pPr>
      <w:r w:rsidRPr="00463EFF">
        <w:rPr>
          <w:rFonts w:ascii="Times New Roman" w:hAnsi="Times New Roman"/>
          <w:sz w:val="28"/>
          <w:szCs w:val="28"/>
        </w:rPr>
        <w:t>Давыдова</w:t>
      </w:r>
      <w:r>
        <w:rPr>
          <w:rFonts w:ascii="Times New Roman" w:hAnsi="Times New Roman"/>
          <w:sz w:val="28"/>
          <w:szCs w:val="28"/>
        </w:rPr>
        <w:t xml:space="preserve"> Г.Н.</w:t>
      </w:r>
      <w:r w:rsidRPr="00463EFF">
        <w:rPr>
          <w:rFonts w:ascii="Times New Roman" w:hAnsi="Times New Roman"/>
          <w:sz w:val="28"/>
          <w:szCs w:val="28"/>
        </w:rPr>
        <w:t xml:space="preserve"> «Нетрадиционная техника рисования в детском саду». </w:t>
      </w:r>
    </w:p>
    <w:p w:rsidR="00463EFF" w:rsidRDefault="00463EFF" w:rsidP="003535D7">
      <w:pPr>
        <w:pStyle w:val="a6"/>
        <w:numPr>
          <w:ilvl w:val="0"/>
          <w:numId w:val="8"/>
        </w:numPr>
        <w:tabs>
          <w:tab w:val="left" w:pos="993"/>
        </w:tabs>
        <w:spacing w:before="100" w:beforeAutospacing="1" w:after="100" w:afterAutospacing="1" w:line="360" w:lineRule="auto"/>
        <w:ind w:left="709" w:firstLine="0"/>
        <w:contextualSpacing/>
        <w:rPr>
          <w:rFonts w:ascii="Times New Roman" w:hAnsi="Times New Roman"/>
          <w:sz w:val="28"/>
          <w:szCs w:val="28"/>
        </w:rPr>
      </w:pPr>
      <w:r w:rsidRPr="00463EFF">
        <w:rPr>
          <w:rFonts w:ascii="Times New Roman" w:hAnsi="Times New Roman"/>
          <w:sz w:val="28"/>
          <w:szCs w:val="28"/>
        </w:rPr>
        <w:t>Давыдова</w:t>
      </w:r>
      <w:r>
        <w:rPr>
          <w:rFonts w:ascii="Times New Roman" w:hAnsi="Times New Roman"/>
          <w:sz w:val="28"/>
          <w:szCs w:val="28"/>
        </w:rPr>
        <w:t xml:space="preserve"> Г.Н.</w:t>
      </w:r>
      <w:r w:rsidRPr="00463EFF">
        <w:rPr>
          <w:rFonts w:ascii="Times New Roman" w:hAnsi="Times New Roman"/>
          <w:sz w:val="28"/>
          <w:szCs w:val="28"/>
        </w:rPr>
        <w:t xml:space="preserve"> «Рисуем ладошками».</w:t>
      </w:r>
    </w:p>
    <w:p w:rsidR="00463EFF" w:rsidRPr="00463EFF" w:rsidRDefault="00463EFF" w:rsidP="003535D7">
      <w:pPr>
        <w:pStyle w:val="a6"/>
        <w:numPr>
          <w:ilvl w:val="0"/>
          <w:numId w:val="8"/>
        </w:numPr>
        <w:tabs>
          <w:tab w:val="left" w:pos="993"/>
        </w:tabs>
        <w:spacing w:before="100" w:beforeAutospacing="1" w:after="100" w:afterAutospacing="1" w:line="360" w:lineRule="auto"/>
        <w:ind w:left="709" w:firstLine="0"/>
        <w:contextualSpacing/>
        <w:rPr>
          <w:rFonts w:ascii="Times New Roman" w:hAnsi="Times New Roman"/>
          <w:sz w:val="28"/>
          <w:szCs w:val="28"/>
        </w:rPr>
      </w:pPr>
      <w:r w:rsidRPr="00463EFF">
        <w:rPr>
          <w:rFonts w:ascii="Times New Roman" w:hAnsi="Times New Roman"/>
          <w:sz w:val="28"/>
          <w:szCs w:val="28"/>
        </w:rPr>
        <w:t>Лыкова</w:t>
      </w:r>
      <w:r>
        <w:rPr>
          <w:rFonts w:ascii="Times New Roman" w:hAnsi="Times New Roman"/>
          <w:sz w:val="28"/>
          <w:szCs w:val="28"/>
        </w:rPr>
        <w:t xml:space="preserve"> И.А.</w:t>
      </w:r>
      <w:r w:rsidRPr="00463EFF">
        <w:rPr>
          <w:rFonts w:ascii="Times New Roman" w:hAnsi="Times New Roman"/>
          <w:sz w:val="28"/>
          <w:szCs w:val="28"/>
        </w:rPr>
        <w:t xml:space="preserve"> «Методическое пособие для специалистов дошкольных образовательных учреждений».</w:t>
      </w:r>
    </w:p>
    <w:p w:rsidR="00463EFF" w:rsidRDefault="00463EFF" w:rsidP="003535D7">
      <w:pPr>
        <w:pStyle w:val="a6"/>
        <w:numPr>
          <w:ilvl w:val="0"/>
          <w:numId w:val="8"/>
        </w:numPr>
        <w:tabs>
          <w:tab w:val="left" w:pos="993"/>
        </w:tabs>
        <w:spacing w:before="100" w:beforeAutospacing="1" w:after="100" w:afterAutospacing="1" w:line="360" w:lineRule="auto"/>
        <w:ind w:left="709" w:firstLine="0"/>
        <w:contextualSpacing/>
        <w:rPr>
          <w:rFonts w:ascii="Times New Roman" w:hAnsi="Times New Roman"/>
          <w:sz w:val="28"/>
          <w:szCs w:val="28"/>
        </w:rPr>
      </w:pPr>
      <w:r w:rsidRPr="00463EFF">
        <w:rPr>
          <w:rFonts w:ascii="Times New Roman" w:hAnsi="Times New Roman"/>
          <w:sz w:val="28"/>
          <w:szCs w:val="28"/>
        </w:rPr>
        <w:t xml:space="preserve">Лыкова </w:t>
      </w:r>
      <w:r>
        <w:rPr>
          <w:rFonts w:ascii="Times New Roman" w:hAnsi="Times New Roman"/>
          <w:sz w:val="28"/>
          <w:szCs w:val="28"/>
        </w:rPr>
        <w:t xml:space="preserve">И.А. </w:t>
      </w:r>
      <w:r w:rsidRPr="00463EFF">
        <w:rPr>
          <w:rFonts w:ascii="Times New Roman" w:hAnsi="Times New Roman"/>
          <w:sz w:val="28"/>
          <w:szCs w:val="28"/>
        </w:rPr>
        <w:t>«Цветные ладошки».</w:t>
      </w:r>
    </w:p>
    <w:p w:rsidR="00463EFF" w:rsidRDefault="00463EFF" w:rsidP="003535D7">
      <w:pPr>
        <w:pStyle w:val="a6"/>
        <w:numPr>
          <w:ilvl w:val="0"/>
          <w:numId w:val="8"/>
        </w:numPr>
        <w:tabs>
          <w:tab w:val="left" w:pos="993"/>
        </w:tabs>
        <w:spacing w:before="100" w:beforeAutospacing="1" w:after="100" w:afterAutospacing="1" w:line="360" w:lineRule="auto"/>
        <w:ind w:left="709" w:firstLine="0"/>
        <w:contextualSpacing/>
        <w:rPr>
          <w:rFonts w:ascii="Times New Roman" w:hAnsi="Times New Roman"/>
          <w:sz w:val="28"/>
          <w:szCs w:val="28"/>
        </w:rPr>
      </w:pPr>
      <w:r w:rsidRPr="00463EFF">
        <w:rPr>
          <w:rFonts w:ascii="Times New Roman" w:hAnsi="Times New Roman"/>
          <w:sz w:val="28"/>
          <w:szCs w:val="28"/>
        </w:rPr>
        <w:t>Никитина</w:t>
      </w:r>
      <w:r>
        <w:rPr>
          <w:rFonts w:ascii="Times New Roman" w:hAnsi="Times New Roman"/>
          <w:sz w:val="28"/>
          <w:szCs w:val="28"/>
        </w:rPr>
        <w:t xml:space="preserve"> А.В.</w:t>
      </w:r>
      <w:r w:rsidRPr="00463EFF">
        <w:rPr>
          <w:rFonts w:ascii="Times New Roman" w:hAnsi="Times New Roman"/>
          <w:sz w:val="28"/>
          <w:szCs w:val="28"/>
        </w:rPr>
        <w:t xml:space="preserve"> «Нетрадиционные техники рисования в детском саду»</w:t>
      </w:r>
      <w:r>
        <w:rPr>
          <w:rFonts w:ascii="Times New Roman" w:hAnsi="Times New Roman"/>
          <w:sz w:val="28"/>
          <w:szCs w:val="28"/>
        </w:rPr>
        <w:t>.</w:t>
      </w:r>
    </w:p>
    <w:p w:rsidR="00463EFF" w:rsidRPr="002A3991" w:rsidRDefault="00463EFF" w:rsidP="003535D7">
      <w:pPr>
        <w:pStyle w:val="a6"/>
        <w:numPr>
          <w:ilvl w:val="0"/>
          <w:numId w:val="8"/>
        </w:numPr>
        <w:tabs>
          <w:tab w:val="left" w:pos="993"/>
        </w:tabs>
        <w:spacing w:line="360" w:lineRule="auto"/>
        <w:ind w:left="709" w:firstLine="0"/>
        <w:contextualSpacing/>
        <w:rPr>
          <w:rFonts w:ascii="Times New Roman" w:hAnsi="Times New Roman"/>
          <w:sz w:val="28"/>
          <w:szCs w:val="28"/>
        </w:rPr>
      </w:pPr>
      <w:r w:rsidRPr="002A3991">
        <w:rPr>
          <w:rFonts w:ascii="Times New Roman" w:hAnsi="Times New Roman"/>
          <w:sz w:val="28"/>
          <w:szCs w:val="28"/>
        </w:rPr>
        <w:t>Фатеева</w:t>
      </w:r>
      <w:r>
        <w:rPr>
          <w:rFonts w:ascii="Times New Roman" w:hAnsi="Times New Roman"/>
          <w:sz w:val="28"/>
          <w:szCs w:val="28"/>
        </w:rPr>
        <w:t xml:space="preserve"> А.А.</w:t>
      </w:r>
      <w:r w:rsidRPr="002A3991">
        <w:rPr>
          <w:rFonts w:ascii="Times New Roman" w:hAnsi="Times New Roman"/>
          <w:sz w:val="28"/>
          <w:szCs w:val="28"/>
        </w:rPr>
        <w:t xml:space="preserve"> </w:t>
      </w:r>
      <w:r>
        <w:rPr>
          <w:rFonts w:ascii="Times New Roman" w:hAnsi="Times New Roman"/>
          <w:sz w:val="28"/>
          <w:szCs w:val="28"/>
        </w:rPr>
        <w:t>«</w:t>
      </w:r>
      <w:r w:rsidRPr="002A3991">
        <w:rPr>
          <w:rFonts w:ascii="Times New Roman" w:hAnsi="Times New Roman"/>
          <w:sz w:val="28"/>
          <w:szCs w:val="28"/>
        </w:rPr>
        <w:t>Рисуем без кисточки</w:t>
      </w:r>
      <w:r>
        <w:rPr>
          <w:rFonts w:ascii="Times New Roman" w:hAnsi="Times New Roman"/>
          <w:sz w:val="28"/>
          <w:szCs w:val="28"/>
        </w:rPr>
        <w:t>».</w:t>
      </w:r>
    </w:p>
    <w:p w:rsidR="00FE3E78" w:rsidRPr="002A3991" w:rsidRDefault="00FE3E78" w:rsidP="002A3991">
      <w:pPr>
        <w:spacing w:before="100" w:beforeAutospacing="1" w:after="100" w:afterAutospacing="1" w:line="360" w:lineRule="auto"/>
        <w:ind w:firstLine="709"/>
        <w:contextualSpacing/>
        <w:jc w:val="both"/>
        <w:rPr>
          <w:rFonts w:ascii="Times New Roman" w:hAnsi="Times New Roman" w:cs="Times New Roman"/>
          <w:sz w:val="28"/>
          <w:szCs w:val="28"/>
        </w:rPr>
      </w:pPr>
    </w:p>
    <w:p w:rsidR="00FE3E78" w:rsidRPr="002A3991" w:rsidRDefault="00FE3E78" w:rsidP="002A3991">
      <w:pPr>
        <w:spacing w:before="100" w:beforeAutospacing="1" w:after="100" w:afterAutospacing="1" w:line="360" w:lineRule="auto"/>
        <w:ind w:firstLine="709"/>
        <w:contextualSpacing/>
        <w:jc w:val="both"/>
        <w:rPr>
          <w:rFonts w:ascii="Times New Roman" w:hAnsi="Times New Roman" w:cs="Times New Roman"/>
          <w:sz w:val="28"/>
          <w:szCs w:val="28"/>
        </w:rPr>
      </w:pPr>
    </w:p>
    <w:p w:rsidR="001C50E7" w:rsidRPr="002A3991" w:rsidRDefault="001C50E7" w:rsidP="002A3991">
      <w:pPr>
        <w:spacing w:before="100" w:beforeAutospacing="1" w:after="100" w:afterAutospacing="1" w:line="360" w:lineRule="auto"/>
        <w:ind w:left="-180" w:right="-185" w:firstLine="709"/>
        <w:contextualSpacing/>
        <w:rPr>
          <w:rFonts w:ascii="Times New Roman" w:hAnsi="Times New Roman" w:cs="Times New Roman"/>
          <w:b/>
          <w:sz w:val="28"/>
          <w:szCs w:val="28"/>
        </w:rPr>
      </w:pPr>
    </w:p>
    <w:p w:rsidR="001C50E7" w:rsidRPr="002A3991" w:rsidRDefault="001C50E7" w:rsidP="002A3991">
      <w:pPr>
        <w:spacing w:before="100" w:beforeAutospacing="1" w:after="100" w:afterAutospacing="1" w:line="360" w:lineRule="auto"/>
        <w:ind w:left="-180" w:right="-185" w:firstLine="709"/>
        <w:contextualSpacing/>
        <w:rPr>
          <w:rFonts w:ascii="Times New Roman" w:hAnsi="Times New Roman" w:cs="Times New Roman"/>
          <w:b/>
          <w:sz w:val="28"/>
          <w:szCs w:val="28"/>
        </w:rPr>
      </w:pPr>
    </w:p>
    <w:p w:rsidR="00F535E5" w:rsidRPr="002219BF" w:rsidRDefault="00F535E5" w:rsidP="002219BF">
      <w:pPr>
        <w:pStyle w:val="1"/>
        <w:numPr>
          <w:ilvl w:val="0"/>
          <w:numId w:val="7"/>
        </w:numPr>
      </w:pPr>
      <w:bookmarkStart w:id="2" w:name="_Ref464400658"/>
      <w:bookmarkStart w:id="3" w:name="_Toc483845578"/>
      <w:r w:rsidRPr="002219BF">
        <w:lastRenderedPageBreak/>
        <w:t>Виды и техники нет</w:t>
      </w:r>
      <w:r w:rsidR="002219BF">
        <w:t>радиционного рисования</w:t>
      </w:r>
      <w:bookmarkEnd w:id="2"/>
      <w:bookmarkEnd w:id="3"/>
    </w:p>
    <w:p w:rsidR="00F535E5" w:rsidRPr="002219BF" w:rsidRDefault="00F535E5"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F535E5" w:rsidRPr="002219BF" w:rsidRDefault="00F535E5"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 xml:space="preserve">С детьми младшего дошкольного возраста рекомендуется использовать технику рисования пальчиками, ладошками, </w:t>
      </w:r>
      <w:r w:rsidR="002219BF">
        <w:rPr>
          <w:rFonts w:ascii="Times New Roman" w:hAnsi="Times New Roman" w:cs="Times New Roman"/>
          <w:sz w:val="28"/>
          <w:szCs w:val="28"/>
        </w:rPr>
        <w:t xml:space="preserve">ребром ладони, </w:t>
      </w:r>
      <w:r w:rsidRPr="002219BF">
        <w:rPr>
          <w:rFonts w:ascii="Times New Roman" w:hAnsi="Times New Roman" w:cs="Times New Roman"/>
          <w:sz w:val="28"/>
          <w:szCs w:val="28"/>
        </w:rPr>
        <w:t>ватными палочками, оттиски штампами из картофеля и других овощей и фруктов, а также из других материалов (пенопласт, губка и др.).</w:t>
      </w:r>
    </w:p>
    <w:p w:rsidR="00F535E5" w:rsidRPr="002219BF" w:rsidRDefault="00F535E5"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 xml:space="preserve"> </w:t>
      </w:r>
      <w:r w:rsidRPr="002219BF">
        <w:rPr>
          <w:rFonts w:ascii="Times New Roman" w:hAnsi="Times New Roman" w:cs="Times New Roman"/>
          <w:bCs/>
          <w:sz w:val="28"/>
          <w:szCs w:val="28"/>
        </w:rPr>
        <w:t>Детей среднего дошкольного возраста можно знакомить с более сложными техниками:</w:t>
      </w:r>
      <w:r w:rsidRPr="002219BF">
        <w:rPr>
          <w:rFonts w:ascii="Times New Roman" w:hAnsi="Times New Roman" w:cs="Times New Roman"/>
          <w:sz w:val="28"/>
          <w:szCs w:val="28"/>
        </w:rPr>
        <w:t xml:space="preserve"> тычок жесткой полусухой кистью, печать поролоном; печать пробками; восковые мелки + акварель; свеча + акварель; отпечатки листьев; рисунки из ладошки; волшебные веревочки (</w:t>
      </w:r>
      <w:proofErr w:type="spellStart"/>
      <w:r w:rsidRPr="002219BF">
        <w:rPr>
          <w:rFonts w:ascii="Times New Roman" w:hAnsi="Times New Roman" w:cs="Times New Roman"/>
          <w:sz w:val="28"/>
          <w:szCs w:val="28"/>
        </w:rPr>
        <w:t>ниткография</w:t>
      </w:r>
      <w:proofErr w:type="spellEnd"/>
      <w:r w:rsidRPr="002219BF">
        <w:rPr>
          <w:rFonts w:ascii="Times New Roman" w:hAnsi="Times New Roman" w:cs="Times New Roman"/>
          <w:sz w:val="28"/>
          <w:szCs w:val="28"/>
        </w:rPr>
        <w:t>).</w:t>
      </w:r>
    </w:p>
    <w:p w:rsidR="00F535E5" w:rsidRPr="002219BF" w:rsidRDefault="00F535E5"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bCs/>
          <w:sz w:val="28"/>
          <w:szCs w:val="28"/>
        </w:rPr>
        <w:t xml:space="preserve">А в старшем дошкольном возрасте дети могут освоить еще более трудные методы и техники </w:t>
      </w:r>
      <w:r w:rsidRPr="002219BF">
        <w:rPr>
          <w:rFonts w:ascii="Times New Roman" w:hAnsi="Times New Roman" w:cs="Times New Roman"/>
          <w:sz w:val="28"/>
          <w:szCs w:val="28"/>
        </w:rPr>
        <w:t xml:space="preserve">рисование песком, мыльными пузырями, мятой бумагой, </w:t>
      </w:r>
      <w:proofErr w:type="spellStart"/>
      <w:r w:rsidRPr="002219BF">
        <w:rPr>
          <w:rFonts w:ascii="Times New Roman" w:hAnsi="Times New Roman" w:cs="Times New Roman"/>
          <w:sz w:val="28"/>
          <w:szCs w:val="28"/>
        </w:rPr>
        <w:t>кляксография</w:t>
      </w:r>
      <w:proofErr w:type="spellEnd"/>
      <w:r w:rsidRPr="002219BF">
        <w:rPr>
          <w:rFonts w:ascii="Times New Roman" w:hAnsi="Times New Roman" w:cs="Times New Roman"/>
          <w:sz w:val="28"/>
          <w:szCs w:val="28"/>
        </w:rPr>
        <w:t xml:space="preserve"> с трубочкой, печать по трафарету, монотипия предметная, </w:t>
      </w:r>
      <w:proofErr w:type="spellStart"/>
      <w:r w:rsidRPr="002219BF">
        <w:rPr>
          <w:rFonts w:ascii="Times New Roman" w:hAnsi="Times New Roman" w:cs="Times New Roman"/>
          <w:sz w:val="28"/>
          <w:szCs w:val="28"/>
        </w:rPr>
        <w:t>кляксография</w:t>
      </w:r>
      <w:proofErr w:type="spellEnd"/>
      <w:r w:rsidRPr="002219BF">
        <w:rPr>
          <w:rFonts w:ascii="Times New Roman" w:hAnsi="Times New Roman" w:cs="Times New Roman"/>
          <w:sz w:val="28"/>
          <w:szCs w:val="28"/>
        </w:rPr>
        <w:t xml:space="preserve"> обычная, </w:t>
      </w:r>
      <w:proofErr w:type="spellStart"/>
      <w:r w:rsidRPr="002219BF">
        <w:rPr>
          <w:rFonts w:ascii="Times New Roman" w:hAnsi="Times New Roman" w:cs="Times New Roman"/>
          <w:sz w:val="28"/>
          <w:szCs w:val="28"/>
        </w:rPr>
        <w:t>пластилинография</w:t>
      </w:r>
      <w:proofErr w:type="spellEnd"/>
      <w:r w:rsidRPr="002219BF">
        <w:rPr>
          <w:rFonts w:ascii="Times New Roman" w:hAnsi="Times New Roman" w:cs="Times New Roman"/>
          <w:sz w:val="28"/>
          <w:szCs w:val="28"/>
        </w:rPr>
        <w:t>.</w:t>
      </w:r>
    </w:p>
    <w:p w:rsidR="00F535E5" w:rsidRPr="002219BF" w:rsidRDefault="00F535E5"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 xml:space="preserve">Каждая из этих техник – это маленькая игра. Их использование позволяет детям чувствовать себя </w:t>
      </w:r>
      <w:proofErr w:type="spellStart"/>
      <w:r w:rsidRPr="002219BF">
        <w:rPr>
          <w:rFonts w:ascii="Times New Roman" w:hAnsi="Times New Roman" w:cs="Times New Roman"/>
          <w:sz w:val="28"/>
          <w:szCs w:val="28"/>
        </w:rPr>
        <w:t>раскованнее</w:t>
      </w:r>
      <w:proofErr w:type="spellEnd"/>
      <w:r w:rsidRPr="002219BF">
        <w:rPr>
          <w:rFonts w:ascii="Times New Roman" w:hAnsi="Times New Roman" w:cs="Times New Roman"/>
          <w:sz w:val="28"/>
          <w:szCs w:val="28"/>
        </w:rPr>
        <w:t>, смелее, непосредственнее, развивает воображение, дает полную свободу для самовыражения.</w:t>
      </w:r>
    </w:p>
    <w:p w:rsidR="00F535E5" w:rsidRPr="002219BF" w:rsidRDefault="00F535E5"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Рассмотрим подробнее техники рисования для детей младшего дошкольного возраста (3-4 года).</w:t>
      </w:r>
    </w:p>
    <w:p w:rsidR="00F535E5" w:rsidRPr="002219BF" w:rsidRDefault="00F535E5"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В ходе занятий рисования пальчиками дети воспроизводят разнообразные движения ладонью (</w:t>
      </w:r>
      <w:proofErr w:type="spellStart"/>
      <w:r w:rsidRPr="002219BF">
        <w:rPr>
          <w:rFonts w:ascii="Times New Roman" w:hAnsi="Times New Roman" w:cs="Times New Roman"/>
          <w:sz w:val="28"/>
          <w:szCs w:val="28"/>
        </w:rPr>
        <w:t>пришлепывание</w:t>
      </w:r>
      <w:proofErr w:type="spellEnd"/>
      <w:r w:rsidRPr="002219BF">
        <w:rPr>
          <w:rFonts w:ascii="Times New Roman" w:hAnsi="Times New Roman" w:cs="Times New Roman"/>
          <w:sz w:val="28"/>
          <w:szCs w:val="28"/>
        </w:rPr>
        <w:t xml:space="preserve">, </w:t>
      </w:r>
      <w:proofErr w:type="spellStart"/>
      <w:r w:rsidRPr="002219BF">
        <w:rPr>
          <w:rFonts w:ascii="Times New Roman" w:hAnsi="Times New Roman" w:cs="Times New Roman"/>
          <w:sz w:val="28"/>
          <w:szCs w:val="28"/>
        </w:rPr>
        <w:t>прихлопывание</w:t>
      </w:r>
      <w:proofErr w:type="spellEnd"/>
      <w:r w:rsidRPr="002219BF">
        <w:rPr>
          <w:rFonts w:ascii="Times New Roman" w:hAnsi="Times New Roman" w:cs="Times New Roman"/>
          <w:sz w:val="28"/>
          <w:szCs w:val="28"/>
        </w:rPr>
        <w:t xml:space="preserve">, размазывание), пальцами (размазывание, </w:t>
      </w:r>
      <w:proofErr w:type="spellStart"/>
      <w:r w:rsidRPr="002219BF">
        <w:rPr>
          <w:rFonts w:ascii="Times New Roman" w:hAnsi="Times New Roman" w:cs="Times New Roman"/>
          <w:sz w:val="28"/>
          <w:szCs w:val="28"/>
        </w:rPr>
        <w:t>примакивание</w:t>
      </w:r>
      <w:proofErr w:type="spellEnd"/>
      <w:r w:rsidRPr="002219BF">
        <w:rPr>
          <w:rFonts w:ascii="Times New Roman" w:hAnsi="Times New Roman" w:cs="Times New Roman"/>
          <w:sz w:val="28"/>
          <w:szCs w:val="28"/>
        </w:rPr>
        <w:t>), которые педагог сопровождает словами одобрения. Знакомство с техникой «</w:t>
      </w:r>
      <w:proofErr w:type="spellStart"/>
      <w:r w:rsidRPr="002219BF">
        <w:rPr>
          <w:rFonts w:ascii="Times New Roman" w:hAnsi="Times New Roman" w:cs="Times New Roman"/>
          <w:sz w:val="28"/>
          <w:szCs w:val="28"/>
        </w:rPr>
        <w:t>пальцеграфия</w:t>
      </w:r>
      <w:proofErr w:type="spellEnd"/>
      <w:r w:rsidRPr="002219BF">
        <w:rPr>
          <w:rFonts w:ascii="Times New Roman" w:hAnsi="Times New Roman" w:cs="Times New Roman"/>
          <w:sz w:val="28"/>
          <w:szCs w:val="28"/>
        </w:rPr>
        <w:t>» начинается после освоения азов рисования ладошками: она сложнее и требует более целенаправленных движений.</w:t>
      </w:r>
    </w:p>
    <w:p w:rsidR="00F535E5" w:rsidRPr="002219BF" w:rsidRDefault="00F535E5"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 xml:space="preserve">Дети с любопытством, радостью и удовольствием размазывают следы от краски на ладошках и по листу бумаги. После нескольких игр-тренировок на бумаге возникает двигательный ритм, так как дети повторяют движения ладонью и пальцами много раз. Этот ритм привлекает детей, становясь дополнительным </w:t>
      </w:r>
      <w:r w:rsidRPr="002219BF">
        <w:rPr>
          <w:rFonts w:ascii="Times New Roman" w:hAnsi="Times New Roman" w:cs="Times New Roman"/>
          <w:sz w:val="28"/>
          <w:szCs w:val="28"/>
        </w:rPr>
        <w:lastRenderedPageBreak/>
        <w:t>стимулом для действий с краской и усиливая интерес к ним. В процессе обучения можно предлагать детям дорисовывать изображения животных (обмакнув пальчик в краску, нарисовать глазки, носик, ротик, хвостик, при этом используя отрывистые линии, горизонтальные, дугообразные линии). При рисовании ладошкой дети сначала оставляют отпечаток руки на листе бумаги, а затем дорисовывают по указаниям воспитателя образ какого-либо животного. На первом этапе дорисовывать может сам педагог, показывая своим примером принцип изображения. В средней группе дети могут самостоятельно изобразить из ладошки животное, пользуясь собственными воспоминаниями и воображением. Так, из ладошки может получиться птица, кошка, петушок, слоненок.</w:t>
      </w:r>
    </w:p>
    <w:p w:rsidR="00F535E5" w:rsidRPr="002219BF" w:rsidRDefault="00F535E5"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 xml:space="preserve">Рисование картофелем привлекает детей своей необычностью. Обычный в использовании материал применяется для изображения животных. Для этого ребенок прижимает печатку к штемпельной подушке с краской и наносит оттиск на бумагу. Для получения другого цвета меняются и </w:t>
      </w:r>
      <w:proofErr w:type="gramStart"/>
      <w:r w:rsidRPr="002219BF">
        <w:rPr>
          <w:rFonts w:ascii="Times New Roman" w:hAnsi="Times New Roman" w:cs="Times New Roman"/>
          <w:sz w:val="28"/>
          <w:szCs w:val="28"/>
        </w:rPr>
        <w:t>коробочки</w:t>
      </w:r>
      <w:proofErr w:type="gramEnd"/>
      <w:r w:rsidRPr="002219BF">
        <w:rPr>
          <w:rFonts w:ascii="Times New Roman" w:hAnsi="Times New Roman" w:cs="Times New Roman"/>
          <w:sz w:val="28"/>
          <w:szCs w:val="28"/>
        </w:rPr>
        <w:t xml:space="preserve"> и печатка. Печатка является одним из интереснейших, доступных ребенку способов исполнения рисунка. Истоки её лежат в древних ремеслах украшения ткани набойкой, использования пряничных досок и т. д. Эта техника позволяет многократно изображать один и тот же предмет, составляя из его отпечатков разные композиции. Прежде чем печатать, необходимо изготовить сами инструменты – печатки. </w:t>
      </w:r>
    </w:p>
    <w:p w:rsidR="00F535E5" w:rsidRPr="002219BF" w:rsidRDefault="00612E0D"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Для этого берут картофель, разрезают пополам и на гладкий срез наносят шариковой ручкой рисунок печатки – определенного животного, затем аккуратно вырезают форму по контуру, чтобы она возвышалась над рукояткой на высоту 1</w:t>
      </w:r>
      <w:r>
        <w:rPr>
          <w:rFonts w:ascii="Times New Roman" w:hAnsi="Times New Roman" w:cs="Times New Roman"/>
          <w:sz w:val="28"/>
          <w:szCs w:val="28"/>
        </w:rPr>
        <w:t>-1</w:t>
      </w:r>
      <w:r w:rsidRPr="002219BF">
        <w:rPr>
          <w:rFonts w:ascii="Times New Roman" w:hAnsi="Times New Roman" w:cs="Times New Roman"/>
          <w:sz w:val="28"/>
          <w:szCs w:val="28"/>
        </w:rPr>
        <w:t>,5 см. Рукоя</w:t>
      </w:r>
      <w:r>
        <w:rPr>
          <w:rFonts w:ascii="Times New Roman" w:hAnsi="Times New Roman" w:cs="Times New Roman"/>
          <w:sz w:val="28"/>
          <w:szCs w:val="28"/>
        </w:rPr>
        <w:t>тка должна быть удобна для руки</w:t>
      </w:r>
      <w:r w:rsidRPr="002219BF">
        <w:rPr>
          <w:rFonts w:ascii="Times New Roman" w:hAnsi="Times New Roman" w:cs="Times New Roman"/>
          <w:sz w:val="28"/>
          <w:szCs w:val="28"/>
        </w:rPr>
        <w:t xml:space="preserve">. </w:t>
      </w:r>
    </w:p>
    <w:p w:rsidR="00F535E5" w:rsidRPr="002219BF" w:rsidRDefault="00F535E5"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 xml:space="preserve">Одной из разновидностей печаток является тампонирование или оттиск. Для этого увлекательного занятия необходимо сделать тампон из марли или поролона, пенопласта, смятой бумаги. Штемпельная подушка послужит палитрой. Дети набирают краску, и мягким прикосновением к бумаге рисуют что-нибудь пушистое, легкое, воздушное, прозрачное или колючее. Эта техника лучше всего подходит для рисования животных, так как передает фактурность пушистой поверхности объекта. </w:t>
      </w:r>
    </w:p>
    <w:p w:rsidR="00F535E5" w:rsidRPr="002219BF" w:rsidRDefault="002219BF"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Т</w:t>
      </w:r>
      <w:r w:rsidR="00F535E5" w:rsidRPr="002219BF">
        <w:rPr>
          <w:rFonts w:ascii="Times New Roman" w:hAnsi="Times New Roman" w:cs="Times New Roman"/>
          <w:sz w:val="28"/>
          <w:szCs w:val="28"/>
        </w:rPr>
        <w:t xml:space="preserve">ехники можно использовать </w:t>
      </w:r>
      <w:r w:rsidRPr="002219BF">
        <w:rPr>
          <w:rFonts w:ascii="Times New Roman" w:hAnsi="Times New Roman" w:cs="Times New Roman"/>
          <w:sz w:val="28"/>
          <w:szCs w:val="28"/>
        </w:rPr>
        <w:t>вместе</w:t>
      </w:r>
      <w:r w:rsidR="00F535E5" w:rsidRPr="002219BF">
        <w:rPr>
          <w:rFonts w:ascii="Times New Roman" w:hAnsi="Times New Roman" w:cs="Times New Roman"/>
          <w:sz w:val="28"/>
          <w:szCs w:val="28"/>
        </w:rPr>
        <w:t xml:space="preserve"> – </w:t>
      </w:r>
      <w:r w:rsidRPr="002219BF">
        <w:rPr>
          <w:rFonts w:ascii="Times New Roman" w:hAnsi="Times New Roman" w:cs="Times New Roman"/>
          <w:sz w:val="28"/>
          <w:szCs w:val="28"/>
        </w:rPr>
        <w:t xml:space="preserve">в </w:t>
      </w:r>
      <w:r w:rsidR="00F535E5" w:rsidRPr="002219BF">
        <w:rPr>
          <w:rFonts w:ascii="Times New Roman" w:hAnsi="Times New Roman" w:cs="Times New Roman"/>
          <w:sz w:val="28"/>
          <w:szCs w:val="28"/>
        </w:rPr>
        <w:t xml:space="preserve">коллаже. В целом важно следующее: хорошо, когда дошкольник не только знаком с различными приемами изображения, </w:t>
      </w:r>
      <w:r w:rsidR="00F535E5" w:rsidRPr="002219BF">
        <w:rPr>
          <w:rFonts w:ascii="Times New Roman" w:hAnsi="Times New Roman" w:cs="Times New Roman"/>
          <w:sz w:val="28"/>
          <w:szCs w:val="28"/>
        </w:rPr>
        <w:lastRenderedPageBreak/>
        <w:t>но и не забывает о них, а к месту использует, выполняя заданную цель. Например, ребенок решил нарисовать лето в деревне, и для этого он использует точечный рисунок (трава), а солнышко ребенок нарисует пальцем, пушистых животных нарисует поролоном, других животных он вырежет из открыток, тканями изобразит небо и облака и т.д. Предела совершенствованию и творчеству в изобразительной деятельности нет.</w:t>
      </w:r>
    </w:p>
    <w:p w:rsidR="00F535E5" w:rsidRPr="002219BF" w:rsidRDefault="00F535E5" w:rsidP="002219BF">
      <w:pPr>
        <w:spacing w:before="100" w:beforeAutospacing="1"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Стоит отметить, что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Итак, при обучении рисованию могут использоваться самые разнообразные техники и самые разнообразные материалы.</w:t>
      </w:r>
    </w:p>
    <w:p w:rsidR="00F535E5" w:rsidRDefault="00F535E5" w:rsidP="00F535E5">
      <w:pPr>
        <w:ind w:left="-180" w:right="-185"/>
        <w:jc w:val="center"/>
        <w:rPr>
          <w:b/>
          <w:i/>
          <w:sz w:val="28"/>
          <w:szCs w:val="28"/>
        </w:rPr>
      </w:pPr>
    </w:p>
    <w:p w:rsidR="00F535E5" w:rsidRDefault="00F535E5" w:rsidP="00F535E5">
      <w:pPr>
        <w:spacing w:line="360" w:lineRule="auto"/>
        <w:ind w:right="-185"/>
        <w:rPr>
          <w:b/>
          <w:bCs/>
          <w:i/>
          <w:iCs/>
          <w:sz w:val="28"/>
          <w:szCs w:val="28"/>
        </w:rPr>
      </w:pPr>
    </w:p>
    <w:p w:rsidR="001C50E7" w:rsidRDefault="001C50E7" w:rsidP="001C50E7">
      <w:pPr>
        <w:ind w:right="-185" w:firstLine="360"/>
      </w:pPr>
    </w:p>
    <w:p w:rsidR="001C50E7" w:rsidRDefault="001C50E7" w:rsidP="001C50E7">
      <w:pPr>
        <w:ind w:left="-540" w:right="-185" w:firstLine="360"/>
      </w:pPr>
    </w:p>
    <w:p w:rsidR="001C50E7" w:rsidRDefault="001C50E7" w:rsidP="001C50E7">
      <w:pPr>
        <w:ind w:left="-540" w:right="-185" w:firstLine="360"/>
      </w:pPr>
    </w:p>
    <w:p w:rsidR="002219BF" w:rsidRDefault="002219BF">
      <w:pPr>
        <w:rPr>
          <w:rFonts w:ascii="Times New Roman" w:hAnsi="Times New Roman" w:cs="Times New Roman"/>
          <w:sz w:val="28"/>
          <w:szCs w:val="28"/>
        </w:rPr>
      </w:pPr>
      <w:r>
        <w:rPr>
          <w:rFonts w:ascii="Times New Roman" w:hAnsi="Times New Roman" w:cs="Times New Roman"/>
          <w:sz w:val="28"/>
          <w:szCs w:val="28"/>
        </w:rPr>
        <w:br w:type="page"/>
      </w:r>
    </w:p>
    <w:p w:rsidR="002219BF" w:rsidRPr="002219BF" w:rsidRDefault="00606DD0" w:rsidP="00C04421">
      <w:pPr>
        <w:pStyle w:val="1"/>
        <w:ind w:left="360"/>
      </w:pPr>
      <w:bookmarkStart w:id="4" w:name="_Toc483845579"/>
      <w:r>
        <w:lastRenderedPageBreak/>
        <w:t>Комплексно-тематическое планирование по теме самообразования</w:t>
      </w:r>
      <w:bookmarkEnd w:id="4"/>
      <w:r>
        <w:t xml:space="preserve"> </w:t>
      </w:r>
    </w:p>
    <w:p w:rsidR="002219BF" w:rsidRDefault="002219BF" w:rsidP="00C04421">
      <w:pPr>
        <w:tabs>
          <w:tab w:val="left" w:pos="1290"/>
        </w:tabs>
        <w:spacing w:after="100" w:afterAutospacing="1" w:line="360" w:lineRule="auto"/>
        <w:ind w:firstLine="709"/>
        <w:contextualSpacing/>
        <w:jc w:val="both"/>
        <w:rPr>
          <w:rFonts w:ascii="Times New Roman" w:hAnsi="Times New Roman" w:cs="Times New Roman"/>
          <w:sz w:val="28"/>
          <w:szCs w:val="28"/>
        </w:rPr>
      </w:pPr>
      <w:r w:rsidRPr="002219BF">
        <w:rPr>
          <w:rFonts w:ascii="Times New Roman" w:hAnsi="Times New Roman" w:cs="Times New Roman"/>
          <w:sz w:val="28"/>
          <w:szCs w:val="28"/>
        </w:rPr>
        <w:t xml:space="preserve">В связи с особенностями </w:t>
      </w:r>
      <w:r>
        <w:rPr>
          <w:rFonts w:ascii="Times New Roman" w:hAnsi="Times New Roman" w:cs="Times New Roman"/>
          <w:sz w:val="28"/>
          <w:szCs w:val="28"/>
        </w:rPr>
        <w:t>младшего дошкольного</w:t>
      </w:r>
      <w:r w:rsidRPr="002219BF">
        <w:rPr>
          <w:rFonts w:ascii="Times New Roman" w:hAnsi="Times New Roman" w:cs="Times New Roman"/>
          <w:sz w:val="28"/>
          <w:szCs w:val="28"/>
        </w:rPr>
        <w:t xml:space="preserve"> возраста на каждом занятии использовались игровой прием, художественное слово, пальчиковые игры, физкультминутки, подвижные игры, музыкальное проигрывание.</w:t>
      </w:r>
    </w:p>
    <w:tbl>
      <w:tblPr>
        <w:tblStyle w:val="a7"/>
        <w:tblW w:w="0" w:type="auto"/>
        <w:tblLayout w:type="fixed"/>
        <w:tblLook w:val="04A0" w:firstRow="1" w:lastRow="0" w:firstColumn="1" w:lastColumn="0" w:noHBand="0" w:noVBand="1"/>
      </w:tblPr>
      <w:tblGrid>
        <w:gridCol w:w="959"/>
        <w:gridCol w:w="3118"/>
        <w:gridCol w:w="3118"/>
        <w:gridCol w:w="3119"/>
      </w:tblGrid>
      <w:tr w:rsidR="00FC6A8C" w:rsidRPr="00FC6A8C" w:rsidTr="00F717B3">
        <w:tc>
          <w:tcPr>
            <w:tcW w:w="959" w:type="dxa"/>
          </w:tcPr>
          <w:p w:rsidR="00FC6A8C" w:rsidRPr="00FC6A8C" w:rsidRDefault="00FC6A8C" w:rsidP="00B556FA">
            <w:pPr>
              <w:tabs>
                <w:tab w:val="left" w:pos="1290"/>
              </w:tabs>
              <w:ind w:left="-142"/>
              <w:contextualSpacing/>
              <w:jc w:val="center"/>
              <w:rPr>
                <w:rFonts w:ascii="Times New Roman" w:hAnsi="Times New Roman" w:cs="Times New Roman"/>
                <w:sz w:val="28"/>
                <w:szCs w:val="28"/>
              </w:rPr>
            </w:pPr>
            <w:r w:rsidRPr="00FC6A8C">
              <w:rPr>
                <w:rFonts w:ascii="Times New Roman" w:hAnsi="Times New Roman" w:cs="Times New Roman"/>
                <w:sz w:val="28"/>
                <w:szCs w:val="28"/>
              </w:rPr>
              <w:t>Месяц</w:t>
            </w:r>
          </w:p>
        </w:tc>
        <w:tc>
          <w:tcPr>
            <w:tcW w:w="3118" w:type="dxa"/>
          </w:tcPr>
          <w:p w:rsidR="00FC6A8C" w:rsidRPr="00FC6A8C" w:rsidRDefault="00FC6A8C" w:rsidP="00FC6A8C">
            <w:pPr>
              <w:tabs>
                <w:tab w:val="left" w:pos="1290"/>
              </w:tabs>
              <w:contextualSpacing/>
              <w:jc w:val="center"/>
              <w:rPr>
                <w:rFonts w:ascii="Times New Roman" w:hAnsi="Times New Roman" w:cs="Times New Roman"/>
                <w:sz w:val="28"/>
                <w:szCs w:val="28"/>
              </w:rPr>
            </w:pPr>
            <w:r w:rsidRPr="00FC6A8C">
              <w:rPr>
                <w:rFonts w:ascii="Times New Roman" w:hAnsi="Times New Roman" w:cs="Times New Roman"/>
                <w:sz w:val="28"/>
                <w:szCs w:val="28"/>
              </w:rPr>
              <w:t>Тема, техника</w:t>
            </w:r>
          </w:p>
        </w:tc>
        <w:tc>
          <w:tcPr>
            <w:tcW w:w="3118" w:type="dxa"/>
          </w:tcPr>
          <w:p w:rsidR="00FC6A8C" w:rsidRPr="00FC6A8C" w:rsidRDefault="00FC6A8C" w:rsidP="00FC6A8C">
            <w:pPr>
              <w:tabs>
                <w:tab w:val="left" w:pos="1290"/>
              </w:tabs>
              <w:contextualSpacing/>
              <w:jc w:val="center"/>
              <w:rPr>
                <w:rFonts w:ascii="Times New Roman" w:hAnsi="Times New Roman" w:cs="Times New Roman"/>
                <w:sz w:val="28"/>
                <w:szCs w:val="28"/>
              </w:rPr>
            </w:pPr>
            <w:r w:rsidRPr="00FC6A8C">
              <w:rPr>
                <w:rFonts w:ascii="Times New Roman" w:hAnsi="Times New Roman" w:cs="Times New Roman"/>
                <w:sz w:val="28"/>
                <w:szCs w:val="28"/>
              </w:rPr>
              <w:t>Цель</w:t>
            </w:r>
          </w:p>
        </w:tc>
        <w:tc>
          <w:tcPr>
            <w:tcW w:w="3119" w:type="dxa"/>
          </w:tcPr>
          <w:p w:rsidR="00FC6A8C" w:rsidRPr="00FC6A8C" w:rsidRDefault="00FC6A8C" w:rsidP="00FC6A8C">
            <w:pPr>
              <w:tabs>
                <w:tab w:val="left" w:pos="1290"/>
              </w:tabs>
              <w:contextualSpacing/>
              <w:jc w:val="center"/>
              <w:rPr>
                <w:rFonts w:ascii="Times New Roman" w:hAnsi="Times New Roman" w:cs="Times New Roman"/>
                <w:sz w:val="28"/>
                <w:szCs w:val="28"/>
              </w:rPr>
            </w:pPr>
            <w:r w:rsidRPr="00FC6A8C">
              <w:rPr>
                <w:rFonts w:ascii="Times New Roman" w:hAnsi="Times New Roman" w:cs="Times New Roman"/>
                <w:sz w:val="28"/>
                <w:szCs w:val="28"/>
              </w:rPr>
              <w:t>Материал</w:t>
            </w:r>
          </w:p>
        </w:tc>
      </w:tr>
      <w:tr w:rsidR="00FC6A8C" w:rsidRPr="00FC6A8C" w:rsidTr="00F717B3">
        <w:trPr>
          <w:cantSplit/>
          <w:trHeight w:val="1134"/>
        </w:trPr>
        <w:tc>
          <w:tcPr>
            <w:tcW w:w="959" w:type="dxa"/>
            <w:textDirection w:val="btLr"/>
          </w:tcPr>
          <w:p w:rsidR="00FC6A8C" w:rsidRPr="00FC6A8C" w:rsidRDefault="00FC6A8C" w:rsidP="00FC6A8C">
            <w:pPr>
              <w:tabs>
                <w:tab w:val="left" w:pos="1290"/>
              </w:tabs>
              <w:contextualSpacing/>
              <w:jc w:val="center"/>
              <w:rPr>
                <w:rFonts w:ascii="Times New Roman" w:hAnsi="Times New Roman" w:cs="Times New Roman"/>
                <w:sz w:val="28"/>
                <w:szCs w:val="28"/>
              </w:rPr>
            </w:pPr>
            <w:r w:rsidRPr="00FC6A8C">
              <w:rPr>
                <w:rFonts w:ascii="Times New Roman" w:hAnsi="Times New Roman" w:cs="Times New Roman"/>
                <w:sz w:val="28"/>
                <w:szCs w:val="28"/>
              </w:rPr>
              <w:t>Сентябрь</w:t>
            </w:r>
          </w:p>
        </w:tc>
        <w:tc>
          <w:tcPr>
            <w:tcW w:w="3118" w:type="dxa"/>
          </w:tcPr>
          <w:p w:rsidR="00652605" w:rsidRDefault="00FC6A8C" w:rsidP="00F717B3">
            <w:pPr>
              <w:tabs>
                <w:tab w:val="left" w:pos="1290"/>
              </w:tabs>
              <w:contextualSpacing/>
              <w:rPr>
                <w:rFonts w:ascii="Times New Roman" w:hAnsi="Times New Roman" w:cs="Times New Roman"/>
                <w:sz w:val="28"/>
                <w:szCs w:val="28"/>
              </w:rPr>
            </w:pPr>
            <w:r w:rsidRPr="00FC6A8C">
              <w:rPr>
                <w:rFonts w:ascii="Times New Roman" w:hAnsi="Times New Roman" w:cs="Times New Roman"/>
                <w:sz w:val="28"/>
                <w:szCs w:val="28"/>
              </w:rPr>
              <w:t>«Осеннее чудо-дерево»,</w:t>
            </w:r>
          </w:p>
          <w:p w:rsidR="00FC6A8C" w:rsidRPr="00FC6A8C" w:rsidRDefault="00FC6A8C" w:rsidP="00F717B3">
            <w:pPr>
              <w:tabs>
                <w:tab w:val="left" w:pos="1290"/>
              </w:tabs>
              <w:contextualSpacing/>
              <w:rPr>
                <w:rFonts w:ascii="Times New Roman" w:hAnsi="Times New Roman" w:cs="Times New Roman"/>
                <w:sz w:val="28"/>
                <w:szCs w:val="28"/>
              </w:rPr>
            </w:pPr>
            <w:r w:rsidRPr="00FC6A8C">
              <w:rPr>
                <w:rFonts w:ascii="Times New Roman" w:hAnsi="Times New Roman" w:cs="Times New Roman"/>
                <w:sz w:val="28"/>
                <w:szCs w:val="28"/>
              </w:rPr>
              <w:t>рисование ладошками (коллективная работа)</w:t>
            </w:r>
          </w:p>
        </w:tc>
        <w:tc>
          <w:tcPr>
            <w:tcW w:w="3118" w:type="dxa"/>
          </w:tcPr>
          <w:p w:rsidR="00FC6A8C" w:rsidRPr="00FC6A8C" w:rsidRDefault="00FC6A8C" w:rsidP="00F717B3">
            <w:pPr>
              <w:contextualSpacing/>
              <w:rPr>
                <w:rFonts w:ascii="Times New Roman" w:eastAsia="Times New Roman" w:hAnsi="Times New Roman"/>
                <w:sz w:val="28"/>
                <w:szCs w:val="28"/>
                <w:lang w:eastAsia="ru-RU"/>
              </w:rPr>
            </w:pPr>
            <w:r w:rsidRPr="00FC6A8C">
              <w:rPr>
                <w:rFonts w:ascii="Times New Roman" w:eastAsia="Times New Roman" w:hAnsi="Times New Roman"/>
                <w:sz w:val="28"/>
                <w:szCs w:val="28"/>
                <w:lang w:eastAsia="ru-RU"/>
              </w:rPr>
              <w:t>Знакомить с техникой печатанья ладошками – учить рисовать листья на дереве.</w:t>
            </w:r>
          </w:p>
          <w:p w:rsidR="00FC6A8C" w:rsidRPr="00FC6A8C" w:rsidRDefault="00FC6A8C" w:rsidP="00F717B3">
            <w:pPr>
              <w:contextualSpacing/>
              <w:rPr>
                <w:rFonts w:ascii="Times New Roman" w:eastAsia="Times New Roman" w:hAnsi="Times New Roman"/>
                <w:sz w:val="28"/>
                <w:szCs w:val="28"/>
                <w:lang w:eastAsia="ru-RU"/>
              </w:rPr>
            </w:pPr>
            <w:r w:rsidRPr="00FC6A8C">
              <w:rPr>
                <w:rFonts w:ascii="Times New Roman" w:eastAsia="Times New Roman" w:hAnsi="Times New Roman"/>
                <w:sz w:val="28"/>
                <w:szCs w:val="28"/>
                <w:lang w:eastAsia="ru-RU"/>
              </w:rPr>
              <w:t>Развивать внимание, мышление, память, речь.</w:t>
            </w:r>
          </w:p>
          <w:p w:rsidR="00FC6A8C" w:rsidRPr="00FC6A8C" w:rsidRDefault="00FC6A8C" w:rsidP="00F717B3">
            <w:pPr>
              <w:tabs>
                <w:tab w:val="left" w:pos="1290"/>
              </w:tabs>
              <w:contextualSpacing/>
              <w:rPr>
                <w:rFonts w:ascii="Times New Roman" w:hAnsi="Times New Roman" w:cs="Times New Roman"/>
                <w:sz w:val="28"/>
                <w:szCs w:val="28"/>
              </w:rPr>
            </w:pPr>
            <w:r w:rsidRPr="00FC6A8C">
              <w:rPr>
                <w:rFonts w:ascii="Times New Roman" w:eastAsia="Times New Roman" w:hAnsi="Times New Roman"/>
                <w:sz w:val="28"/>
                <w:szCs w:val="28"/>
                <w:lang w:eastAsia="ru-RU"/>
              </w:rPr>
              <w:t>Воспитывать интерес к рисованию нетрадиционными способами.</w:t>
            </w:r>
          </w:p>
        </w:tc>
        <w:tc>
          <w:tcPr>
            <w:tcW w:w="3119" w:type="dxa"/>
          </w:tcPr>
          <w:p w:rsidR="00FC6A8C" w:rsidRPr="00FC6A8C" w:rsidRDefault="00FC6A8C" w:rsidP="00F717B3">
            <w:pPr>
              <w:tabs>
                <w:tab w:val="left" w:pos="1290"/>
              </w:tabs>
              <w:contextualSpacing/>
              <w:rPr>
                <w:rFonts w:ascii="Times New Roman" w:hAnsi="Times New Roman" w:cs="Times New Roman"/>
                <w:sz w:val="28"/>
                <w:szCs w:val="28"/>
              </w:rPr>
            </w:pPr>
            <w:r w:rsidRPr="00FC6A8C">
              <w:rPr>
                <w:rFonts w:ascii="Times New Roman" w:hAnsi="Times New Roman" w:cs="Times New Roman"/>
                <w:sz w:val="28"/>
                <w:szCs w:val="28"/>
              </w:rPr>
              <w:t>Заготовка (в</w:t>
            </w:r>
            <w:r>
              <w:rPr>
                <w:rFonts w:ascii="Times New Roman" w:hAnsi="Times New Roman" w:cs="Times New Roman"/>
                <w:sz w:val="28"/>
                <w:szCs w:val="28"/>
              </w:rPr>
              <w:t>атман с нарисованным деревом),</w:t>
            </w:r>
            <w:r w:rsidRPr="00FC6A8C">
              <w:rPr>
                <w:rFonts w:ascii="Times New Roman" w:hAnsi="Times New Roman" w:cs="Times New Roman"/>
                <w:sz w:val="28"/>
                <w:szCs w:val="28"/>
              </w:rPr>
              <w:t xml:space="preserve"> гуашь (желтая, красная, оранжевая, бордовая), кисть. </w:t>
            </w:r>
          </w:p>
        </w:tc>
      </w:tr>
      <w:tr w:rsidR="00FC6A8C" w:rsidRPr="00FC6A8C" w:rsidTr="00F717B3">
        <w:trPr>
          <w:cantSplit/>
          <w:trHeight w:val="1134"/>
        </w:trPr>
        <w:tc>
          <w:tcPr>
            <w:tcW w:w="959" w:type="dxa"/>
            <w:textDirection w:val="btLr"/>
          </w:tcPr>
          <w:p w:rsidR="00FC6A8C" w:rsidRPr="00FC6A8C" w:rsidRDefault="00FC6A8C" w:rsidP="00FC6A8C">
            <w:pPr>
              <w:tabs>
                <w:tab w:val="left" w:pos="1290"/>
              </w:tabs>
              <w:ind w:left="113" w:right="113"/>
              <w:contextualSpacing/>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3118" w:type="dxa"/>
          </w:tcPr>
          <w:p w:rsidR="00652605" w:rsidRDefault="00B556FA" w:rsidP="00F717B3">
            <w:pPr>
              <w:tabs>
                <w:tab w:val="left" w:pos="1290"/>
              </w:tabs>
              <w:contextualSpacing/>
              <w:rPr>
                <w:rFonts w:ascii="Times New Roman" w:hAnsi="Times New Roman" w:cs="Times New Roman"/>
                <w:sz w:val="28"/>
                <w:szCs w:val="28"/>
              </w:rPr>
            </w:pPr>
            <w:r>
              <w:rPr>
                <w:rFonts w:ascii="Times New Roman" w:hAnsi="Times New Roman" w:cs="Times New Roman"/>
                <w:sz w:val="28"/>
                <w:szCs w:val="28"/>
              </w:rPr>
              <w:t>«Ветка рябины»,</w:t>
            </w:r>
          </w:p>
          <w:p w:rsidR="00FC6A8C" w:rsidRPr="00FC6A8C" w:rsidRDefault="00B556FA" w:rsidP="00F717B3">
            <w:pPr>
              <w:tabs>
                <w:tab w:val="left" w:pos="1290"/>
              </w:tabs>
              <w:contextualSpacing/>
              <w:rPr>
                <w:rFonts w:ascii="Times New Roman" w:hAnsi="Times New Roman" w:cs="Times New Roman"/>
                <w:sz w:val="28"/>
                <w:szCs w:val="28"/>
              </w:rPr>
            </w:pPr>
            <w:r>
              <w:rPr>
                <w:rFonts w:ascii="Times New Roman" w:hAnsi="Times New Roman" w:cs="Times New Roman"/>
                <w:sz w:val="28"/>
                <w:szCs w:val="28"/>
              </w:rPr>
              <w:t>рисование пальчиками.</w:t>
            </w:r>
          </w:p>
        </w:tc>
        <w:tc>
          <w:tcPr>
            <w:tcW w:w="3118" w:type="dxa"/>
          </w:tcPr>
          <w:p w:rsidR="00B556FA" w:rsidRDefault="00B556FA" w:rsidP="00F717B3">
            <w:pPr>
              <w:tabs>
                <w:tab w:val="left" w:pos="1290"/>
              </w:tabs>
              <w:contextualSpacing/>
              <w:rPr>
                <w:rFonts w:ascii="Times New Roman" w:eastAsia="Times New Roman" w:hAnsi="Times New Roman"/>
                <w:sz w:val="28"/>
                <w:szCs w:val="28"/>
                <w:lang w:eastAsia="ru-RU"/>
              </w:rPr>
            </w:pPr>
            <w:r w:rsidRPr="00B556FA">
              <w:rPr>
                <w:rFonts w:ascii="Times New Roman" w:eastAsia="Times New Roman" w:hAnsi="Times New Roman"/>
                <w:sz w:val="28"/>
                <w:szCs w:val="28"/>
                <w:lang w:eastAsia="ru-RU"/>
              </w:rPr>
              <w:t xml:space="preserve">Знакомить детей </w:t>
            </w:r>
            <w:r>
              <w:rPr>
                <w:rFonts w:ascii="Times New Roman" w:eastAsia="Times New Roman" w:hAnsi="Times New Roman"/>
                <w:sz w:val="28"/>
                <w:szCs w:val="28"/>
                <w:lang w:eastAsia="ru-RU"/>
              </w:rPr>
              <w:t>с техникой рисования пальчиками.</w:t>
            </w:r>
          </w:p>
          <w:p w:rsidR="00FC6A8C" w:rsidRPr="00B556FA" w:rsidRDefault="00B556FA" w:rsidP="00F717B3">
            <w:pPr>
              <w:tabs>
                <w:tab w:val="left" w:pos="1290"/>
              </w:tabs>
              <w:contextualSpacing/>
              <w:rPr>
                <w:rFonts w:ascii="Times New Roman" w:hAnsi="Times New Roman" w:cs="Times New Roman"/>
                <w:sz w:val="28"/>
                <w:szCs w:val="28"/>
              </w:rPr>
            </w:pPr>
            <w:r>
              <w:rPr>
                <w:rFonts w:ascii="Times New Roman" w:eastAsia="Times New Roman" w:hAnsi="Times New Roman"/>
                <w:sz w:val="28"/>
                <w:szCs w:val="28"/>
                <w:lang w:eastAsia="ru-RU"/>
              </w:rPr>
              <w:t>Р</w:t>
            </w:r>
            <w:r w:rsidRPr="00B556FA">
              <w:rPr>
                <w:rFonts w:ascii="Times New Roman" w:eastAsia="Times New Roman" w:hAnsi="Times New Roman"/>
                <w:sz w:val="28"/>
                <w:szCs w:val="28"/>
                <w:lang w:eastAsia="ru-RU"/>
              </w:rPr>
              <w:t>азвивать инициативу. Закреплять умение различать цвета.</w:t>
            </w:r>
          </w:p>
        </w:tc>
        <w:tc>
          <w:tcPr>
            <w:tcW w:w="3119" w:type="dxa"/>
          </w:tcPr>
          <w:p w:rsidR="00FC6A8C" w:rsidRPr="00FC6A8C" w:rsidRDefault="00B556FA" w:rsidP="00F717B3">
            <w:pPr>
              <w:tabs>
                <w:tab w:val="left" w:pos="1290"/>
              </w:tabs>
              <w:contextualSpacing/>
              <w:rPr>
                <w:rFonts w:ascii="Times New Roman" w:hAnsi="Times New Roman" w:cs="Times New Roman"/>
                <w:sz w:val="28"/>
                <w:szCs w:val="28"/>
              </w:rPr>
            </w:pPr>
            <w:r w:rsidRPr="00B556FA">
              <w:rPr>
                <w:rFonts w:ascii="Times New Roman" w:eastAsia="Times New Roman" w:hAnsi="Times New Roman"/>
                <w:sz w:val="28"/>
                <w:szCs w:val="24"/>
                <w:lang w:eastAsia="ru-RU"/>
              </w:rPr>
              <w:t xml:space="preserve">Заготовка кисти рябины, гуашь красного цвета, салфетки влажные и бумажные, </w:t>
            </w:r>
            <w:r>
              <w:rPr>
                <w:rFonts w:ascii="Times New Roman" w:eastAsia="Times New Roman" w:hAnsi="Times New Roman"/>
                <w:sz w:val="28"/>
                <w:szCs w:val="24"/>
                <w:lang w:eastAsia="ru-RU"/>
              </w:rPr>
              <w:t>п</w:t>
            </w:r>
            <w:r w:rsidRPr="00B556FA">
              <w:rPr>
                <w:rFonts w:ascii="Times New Roman" w:eastAsia="Times New Roman" w:hAnsi="Times New Roman"/>
                <w:sz w:val="28"/>
                <w:szCs w:val="24"/>
                <w:lang w:eastAsia="ru-RU"/>
              </w:rPr>
              <w:t>оролоновые губки для гуаши.</w:t>
            </w:r>
          </w:p>
        </w:tc>
      </w:tr>
      <w:tr w:rsidR="00FC6A8C" w:rsidRPr="00FC6A8C" w:rsidTr="00F717B3">
        <w:trPr>
          <w:cantSplit/>
          <w:trHeight w:val="1134"/>
        </w:trPr>
        <w:tc>
          <w:tcPr>
            <w:tcW w:w="959" w:type="dxa"/>
            <w:textDirection w:val="btLr"/>
          </w:tcPr>
          <w:p w:rsidR="00FC6A8C" w:rsidRPr="00FC6A8C" w:rsidRDefault="00B556FA" w:rsidP="00FC6A8C">
            <w:pPr>
              <w:tabs>
                <w:tab w:val="left" w:pos="1290"/>
              </w:tabs>
              <w:ind w:left="113" w:right="113"/>
              <w:contextualSpacing/>
              <w:jc w:val="center"/>
              <w:rPr>
                <w:rFonts w:ascii="Times New Roman" w:hAnsi="Times New Roman" w:cs="Times New Roman"/>
                <w:sz w:val="28"/>
                <w:szCs w:val="28"/>
              </w:rPr>
            </w:pPr>
            <w:r>
              <w:rPr>
                <w:rFonts w:ascii="Times New Roman" w:hAnsi="Times New Roman" w:cs="Times New Roman"/>
                <w:sz w:val="28"/>
                <w:szCs w:val="28"/>
              </w:rPr>
              <w:t>Ноябрь</w:t>
            </w:r>
          </w:p>
        </w:tc>
        <w:tc>
          <w:tcPr>
            <w:tcW w:w="3118" w:type="dxa"/>
          </w:tcPr>
          <w:p w:rsidR="00652605" w:rsidRDefault="00B556FA" w:rsidP="00F717B3">
            <w:pPr>
              <w:tabs>
                <w:tab w:val="left" w:pos="1290"/>
              </w:tabs>
              <w:contextualSpacing/>
              <w:rPr>
                <w:rFonts w:ascii="Times New Roman" w:hAnsi="Times New Roman" w:cs="Times New Roman"/>
                <w:sz w:val="28"/>
                <w:szCs w:val="28"/>
              </w:rPr>
            </w:pPr>
            <w:r>
              <w:rPr>
                <w:rFonts w:ascii="Times New Roman" w:hAnsi="Times New Roman" w:cs="Times New Roman"/>
                <w:sz w:val="28"/>
                <w:szCs w:val="28"/>
              </w:rPr>
              <w:t>«</w:t>
            </w:r>
            <w:r w:rsidR="00085C96">
              <w:rPr>
                <w:rFonts w:ascii="Times New Roman" w:hAnsi="Times New Roman" w:cs="Times New Roman"/>
                <w:sz w:val="28"/>
                <w:szCs w:val="28"/>
              </w:rPr>
              <w:t>Птица счастья для наших мам</w:t>
            </w:r>
            <w:r>
              <w:rPr>
                <w:rFonts w:ascii="Times New Roman" w:hAnsi="Times New Roman" w:cs="Times New Roman"/>
                <w:sz w:val="28"/>
                <w:szCs w:val="28"/>
              </w:rPr>
              <w:t xml:space="preserve">», </w:t>
            </w:r>
          </w:p>
          <w:p w:rsidR="00FC6A8C" w:rsidRPr="00FC6A8C" w:rsidRDefault="00B556FA" w:rsidP="00F717B3">
            <w:pPr>
              <w:tabs>
                <w:tab w:val="left" w:pos="1290"/>
              </w:tabs>
              <w:contextualSpacing/>
              <w:rPr>
                <w:rFonts w:ascii="Times New Roman" w:hAnsi="Times New Roman" w:cs="Times New Roman"/>
                <w:sz w:val="28"/>
                <w:szCs w:val="28"/>
              </w:rPr>
            </w:pPr>
            <w:r>
              <w:rPr>
                <w:rFonts w:ascii="Times New Roman" w:hAnsi="Times New Roman" w:cs="Times New Roman"/>
                <w:sz w:val="28"/>
                <w:szCs w:val="28"/>
              </w:rPr>
              <w:t>рисование ладошками (коллективная работа)</w:t>
            </w:r>
          </w:p>
        </w:tc>
        <w:tc>
          <w:tcPr>
            <w:tcW w:w="3118" w:type="dxa"/>
          </w:tcPr>
          <w:p w:rsidR="00085C96" w:rsidRPr="00085C96" w:rsidRDefault="00085C96" w:rsidP="00F717B3">
            <w:pPr>
              <w:tabs>
                <w:tab w:val="left" w:pos="1290"/>
              </w:tabs>
              <w:contextualSpacing/>
              <w:rPr>
                <w:rFonts w:ascii="Times New Roman" w:hAnsi="Times New Roman" w:cs="Times New Roman"/>
                <w:sz w:val="28"/>
                <w:szCs w:val="28"/>
              </w:rPr>
            </w:pPr>
            <w:r w:rsidRPr="00085C96">
              <w:rPr>
                <w:rFonts w:ascii="Times New Roman" w:hAnsi="Times New Roman" w:cs="Times New Roman"/>
                <w:sz w:val="28"/>
                <w:szCs w:val="28"/>
              </w:rPr>
              <w:t xml:space="preserve">Продолжать учить рисованию ладошками (хвост птицы). </w:t>
            </w:r>
          </w:p>
          <w:p w:rsidR="00FC6A8C" w:rsidRPr="00FC6A8C" w:rsidRDefault="00085C96" w:rsidP="00F717B3">
            <w:pPr>
              <w:tabs>
                <w:tab w:val="left" w:pos="1290"/>
              </w:tabs>
              <w:contextualSpacing/>
              <w:rPr>
                <w:rFonts w:ascii="Times New Roman" w:hAnsi="Times New Roman" w:cs="Times New Roman"/>
                <w:sz w:val="28"/>
                <w:szCs w:val="28"/>
              </w:rPr>
            </w:pPr>
            <w:r w:rsidRPr="00085C96">
              <w:rPr>
                <w:rFonts w:ascii="Times New Roman" w:eastAsia="Times New Roman" w:hAnsi="Times New Roman"/>
                <w:sz w:val="28"/>
                <w:szCs w:val="28"/>
                <w:lang w:eastAsia="ru-RU"/>
              </w:rPr>
              <w:t>Развивать эмоционально</w:t>
            </w:r>
            <w:r>
              <w:rPr>
                <w:rFonts w:ascii="Times New Roman" w:eastAsia="Times New Roman" w:hAnsi="Times New Roman"/>
                <w:sz w:val="28"/>
                <w:szCs w:val="28"/>
                <w:lang w:eastAsia="ru-RU"/>
              </w:rPr>
              <w:t xml:space="preserve"> </w:t>
            </w:r>
            <w:r w:rsidR="00E97E2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E97E20">
              <w:rPr>
                <w:rFonts w:ascii="Times New Roman" w:eastAsia="Times New Roman" w:hAnsi="Times New Roman"/>
                <w:sz w:val="28"/>
                <w:szCs w:val="28"/>
                <w:lang w:eastAsia="ru-RU"/>
              </w:rPr>
              <w:t xml:space="preserve">чувственное </w:t>
            </w:r>
            <w:r w:rsidRPr="00085C96">
              <w:rPr>
                <w:rFonts w:ascii="Times New Roman" w:eastAsia="Times New Roman" w:hAnsi="Times New Roman"/>
                <w:sz w:val="28"/>
                <w:szCs w:val="28"/>
                <w:lang w:eastAsia="ru-RU"/>
              </w:rPr>
              <w:t>восприятие. Воспитывать отзывчивость</w:t>
            </w:r>
            <w:r>
              <w:rPr>
                <w:rFonts w:ascii="Times New Roman" w:eastAsia="Times New Roman" w:hAnsi="Times New Roman"/>
                <w:sz w:val="24"/>
                <w:szCs w:val="24"/>
                <w:lang w:eastAsia="ru-RU"/>
              </w:rPr>
              <w:t>.</w:t>
            </w:r>
          </w:p>
        </w:tc>
        <w:tc>
          <w:tcPr>
            <w:tcW w:w="3119" w:type="dxa"/>
          </w:tcPr>
          <w:p w:rsidR="00FC6A8C" w:rsidRPr="00FC6A8C" w:rsidRDefault="00085C96" w:rsidP="00F717B3">
            <w:pPr>
              <w:tabs>
                <w:tab w:val="left" w:pos="1290"/>
              </w:tabs>
              <w:contextualSpacing/>
              <w:rPr>
                <w:rFonts w:ascii="Times New Roman" w:hAnsi="Times New Roman" w:cs="Times New Roman"/>
                <w:sz w:val="28"/>
                <w:szCs w:val="28"/>
              </w:rPr>
            </w:pPr>
            <w:r>
              <w:rPr>
                <w:rFonts w:ascii="Times New Roman" w:hAnsi="Times New Roman" w:cs="Times New Roman"/>
                <w:sz w:val="28"/>
                <w:szCs w:val="28"/>
              </w:rPr>
              <w:t>Ватман, гуашь (красная, желтая, оранжевая, синяя, зеленая, голубая), кисть, заготовка силуэта птицы из картона или цветной бумаги.</w:t>
            </w:r>
          </w:p>
        </w:tc>
      </w:tr>
      <w:tr w:rsidR="00FC6A8C" w:rsidRPr="00FC6A8C" w:rsidTr="00F717B3">
        <w:trPr>
          <w:cantSplit/>
          <w:trHeight w:val="1134"/>
        </w:trPr>
        <w:tc>
          <w:tcPr>
            <w:tcW w:w="959" w:type="dxa"/>
            <w:textDirection w:val="btLr"/>
          </w:tcPr>
          <w:p w:rsidR="00FC6A8C" w:rsidRPr="00FC6A8C" w:rsidRDefault="000B5C74" w:rsidP="00FC6A8C">
            <w:pPr>
              <w:tabs>
                <w:tab w:val="left" w:pos="1290"/>
              </w:tabs>
              <w:ind w:left="113" w:right="113"/>
              <w:contextualSpacing/>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118" w:type="dxa"/>
          </w:tcPr>
          <w:p w:rsidR="00652605" w:rsidRDefault="00652605" w:rsidP="00F717B3">
            <w:pPr>
              <w:tabs>
                <w:tab w:val="left" w:pos="1290"/>
              </w:tabs>
              <w:contextualSpacing/>
              <w:rPr>
                <w:rFonts w:ascii="Times New Roman" w:hAnsi="Times New Roman" w:cs="Times New Roman"/>
                <w:sz w:val="28"/>
                <w:szCs w:val="28"/>
              </w:rPr>
            </w:pPr>
            <w:r>
              <w:rPr>
                <w:rFonts w:ascii="Times New Roman" w:hAnsi="Times New Roman" w:cs="Times New Roman"/>
                <w:sz w:val="28"/>
                <w:szCs w:val="28"/>
              </w:rPr>
              <w:t>«Дед Мороз»,</w:t>
            </w:r>
          </w:p>
          <w:p w:rsidR="00FC6A8C" w:rsidRPr="00FC6A8C" w:rsidRDefault="00652605" w:rsidP="00F717B3">
            <w:pPr>
              <w:tabs>
                <w:tab w:val="left" w:pos="1290"/>
              </w:tabs>
              <w:contextualSpacing/>
              <w:rPr>
                <w:rFonts w:ascii="Times New Roman" w:hAnsi="Times New Roman" w:cs="Times New Roman"/>
                <w:sz w:val="28"/>
                <w:szCs w:val="28"/>
              </w:rPr>
            </w:pPr>
            <w:r>
              <w:rPr>
                <w:rFonts w:ascii="Times New Roman" w:hAnsi="Times New Roman" w:cs="Times New Roman"/>
                <w:sz w:val="28"/>
                <w:szCs w:val="28"/>
              </w:rPr>
              <w:t>рисование ладошками</w:t>
            </w:r>
          </w:p>
        </w:tc>
        <w:tc>
          <w:tcPr>
            <w:tcW w:w="3118" w:type="dxa"/>
          </w:tcPr>
          <w:p w:rsidR="00652605" w:rsidRPr="00652605" w:rsidRDefault="00652605" w:rsidP="00F717B3">
            <w:pPr>
              <w:spacing w:line="240" w:lineRule="atLeast"/>
              <w:rPr>
                <w:rFonts w:ascii="Times New Roman" w:eastAsia="Times New Roman" w:hAnsi="Times New Roman"/>
                <w:sz w:val="28"/>
                <w:szCs w:val="24"/>
                <w:lang w:eastAsia="ru-RU"/>
              </w:rPr>
            </w:pPr>
            <w:r w:rsidRPr="00652605">
              <w:rPr>
                <w:rFonts w:ascii="Times New Roman" w:eastAsia="Times New Roman" w:hAnsi="Times New Roman"/>
                <w:sz w:val="28"/>
                <w:szCs w:val="24"/>
                <w:lang w:eastAsia="ru-RU"/>
              </w:rPr>
              <w:t>Продолжать знакомить с техникой печатанья ладошками – учить рисовать бороду Деда Мороза.</w:t>
            </w:r>
          </w:p>
          <w:p w:rsidR="00652605" w:rsidRPr="00652605" w:rsidRDefault="00652605" w:rsidP="00F717B3">
            <w:pPr>
              <w:spacing w:line="240" w:lineRule="atLeast"/>
              <w:rPr>
                <w:rFonts w:ascii="Times New Roman" w:eastAsia="Times New Roman" w:hAnsi="Times New Roman"/>
                <w:sz w:val="28"/>
                <w:szCs w:val="24"/>
                <w:lang w:eastAsia="ru-RU"/>
              </w:rPr>
            </w:pPr>
            <w:r w:rsidRPr="00652605">
              <w:rPr>
                <w:rFonts w:ascii="Times New Roman" w:eastAsia="Times New Roman" w:hAnsi="Times New Roman"/>
                <w:sz w:val="28"/>
                <w:szCs w:val="24"/>
                <w:lang w:eastAsia="ru-RU"/>
              </w:rPr>
              <w:t>Развивать внимание, мышление, память, речь.</w:t>
            </w:r>
          </w:p>
          <w:p w:rsidR="00FC6A8C" w:rsidRPr="00FC6A8C" w:rsidRDefault="00652605" w:rsidP="00F717B3">
            <w:pPr>
              <w:tabs>
                <w:tab w:val="left" w:pos="1290"/>
              </w:tabs>
              <w:contextualSpacing/>
              <w:rPr>
                <w:rFonts w:ascii="Times New Roman" w:hAnsi="Times New Roman" w:cs="Times New Roman"/>
                <w:sz w:val="28"/>
                <w:szCs w:val="28"/>
              </w:rPr>
            </w:pPr>
            <w:r w:rsidRPr="00652605">
              <w:rPr>
                <w:rFonts w:ascii="Times New Roman" w:eastAsia="Times New Roman" w:hAnsi="Times New Roman"/>
                <w:sz w:val="28"/>
                <w:szCs w:val="24"/>
                <w:lang w:eastAsia="ru-RU"/>
              </w:rPr>
              <w:t>Воспитывать интерес к рисованию нетрадиционными способами.</w:t>
            </w:r>
          </w:p>
        </w:tc>
        <w:tc>
          <w:tcPr>
            <w:tcW w:w="3119" w:type="dxa"/>
          </w:tcPr>
          <w:p w:rsidR="00FC6A8C" w:rsidRPr="00FC6A8C" w:rsidRDefault="00652605" w:rsidP="00F717B3">
            <w:pPr>
              <w:spacing w:line="240" w:lineRule="atLeast"/>
              <w:rPr>
                <w:rFonts w:ascii="Times New Roman" w:hAnsi="Times New Roman" w:cs="Times New Roman"/>
                <w:sz w:val="28"/>
                <w:szCs w:val="28"/>
              </w:rPr>
            </w:pPr>
            <w:r w:rsidRPr="00652605">
              <w:rPr>
                <w:rFonts w:ascii="Times New Roman" w:eastAsia="Times New Roman" w:hAnsi="Times New Roman"/>
                <w:sz w:val="28"/>
                <w:szCs w:val="24"/>
                <w:lang w:eastAsia="ru-RU"/>
              </w:rPr>
              <w:t>Листы светло-голубого цвета,  заготовка лица деда мороза, заготовка красной шапки, белая гуашь, салфетки.</w:t>
            </w:r>
          </w:p>
        </w:tc>
      </w:tr>
      <w:tr w:rsidR="00FC6A8C" w:rsidRPr="00FC6A8C" w:rsidTr="00F717B3">
        <w:trPr>
          <w:cantSplit/>
          <w:trHeight w:val="1134"/>
        </w:trPr>
        <w:tc>
          <w:tcPr>
            <w:tcW w:w="959" w:type="dxa"/>
            <w:textDirection w:val="btLr"/>
          </w:tcPr>
          <w:p w:rsidR="00FC6A8C" w:rsidRPr="00FC6A8C" w:rsidRDefault="00652605" w:rsidP="00FC6A8C">
            <w:pPr>
              <w:tabs>
                <w:tab w:val="left" w:pos="1290"/>
              </w:tabs>
              <w:ind w:left="113" w:right="113"/>
              <w:contextualSpacing/>
              <w:jc w:val="center"/>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3118" w:type="dxa"/>
          </w:tcPr>
          <w:p w:rsidR="00652605" w:rsidRDefault="00652605" w:rsidP="00F717B3">
            <w:pPr>
              <w:spacing w:before="100" w:beforeAutospacing="1"/>
              <w:rPr>
                <w:rFonts w:ascii="Times New Roman" w:eastAsia="Times New Roman" w:hAnsi="Times New Roman"/>
                <w:sz w:val="28"/>
                <w:szCs w:val="24"/>
                <w:lang w:eastAsia="ru-RU"/>
              </w:rPr>
            </w:pPr>
            <w:r w:rsidRPr="00652605">
              <w:rPr>
                <w:rFonts w:ascii="Times New Roman" w:eastAsia="Times New Roman" w:hAnsi="Times New Roman"/>
                <w:sz w:val="28"/>
                <w:szCs w:val="24"/>
                <w:lang w:eastAsia="ru-RU"/>
              </w:rPr>
              <w:t>«Снежинки – пушинки за окном»</w:t>
            </w:r>
            <w:r>
              <w:rPr>
                <w:rFonts w:ascii="Times New Roman" w:eastAsia="Times New Roman" w:hAnsi="Times New Roman"/>
                <w:sz w:val="28"/>
                <w:szCs w:val="24"/>
                <w:lang w:eastAsia="ru-RU"/>
              </w:rPr>
              <w:t>,</w:t>
            </w:r>
          </w:p>
          <w:p w:rsidR="00FC6A8C" w:rsidRPr="00FC6A8C" w:rsidRDefault="00652605" w:rsidP="00F717B3">
            <w:pPr>
              <w:tabs>
                <w:tab w:val="left" w:pos="1290"/>
              </w:tabs>
              <w:contextualSpacing/>
              <w:rPr>
                <w:rFonts w:ascii="Times New Roman" w:hAnsi="Times New Roman" w:cs="Times New Roman"/>
                <w:sz w:val="28"/>
                <w:szCs w:val="28"/>
              </w:rPr>
            </w:pPr>
            <w:r>
              <w:rPr>
                <w:rFonts w:ascii="Times New Roman" w:eastAsia="Times New Roman" w:hAnsi="Times New Roman"/>
                <w:sz w:val="28"/>
                <w:szCs w:val="24"/>
                <w:lang w:eastAsia="ru-RU"/>
              </w:rPr>
              <w:t>рисование ватными палочками</w:t>
            </w:r>
          </w:p>
        </w:tc>
        <w:tc>
          <w:tcPr>
            <w:tcW w:w="3118" w:type="dxa"/>
          </w:tcPr>
          <w:p w:rsidR="00FC6A8C" w:rsidRPr="00FC6A8C" w:rsidRDefault="00652605" w:rsidP="00F717B3">
            <w:pPr>
              <w:tabs>
                <w:tab w:val="left" w:pos="1290"/>
              </w:tabs>
              <w:contextualSpacing/>
              <w:rPr>
                <w:rFonts w:ascii="Times New Roman" w:hAnsi="Times New Roman" w:cs="Times New Roman"/>
                <w:sz w:val="28"/>
                <w:szCs w:val="28"/>
              </w:rPr>
            </w:pPr>
            <w:r w:rsidRPr="00652605">
              <w:rPr>
                <w:rFonts w:ascii="Times New Roman" w:hAnsi="Times New Roman"/>
                <w:color w:val="000000"/>
                <w:sz w:val="28"/>
                <w:szCs w:val="24"/>
              </w:rPr>
              <w:t>Совершенствовать навыки нетрадиционного изображе</w:t>
            </w:r>
            <w:r>
              <w:rPr>
                <w:rFonts w:ascii="Times New Roman" w:hAnsi="Times New Roman"/>
                <w:color w:val="000000"/>
                <w:sz w:val="28"/>
                <w:szCs w:val="24"/>
              </w:rPr>
              <w:t>ния предмета (ватными палочками).</w:t>
            </w:r>
            <w:r w:rsidRPr="00652605">
              <w:rPr>
                <w:rFonts w:ascii="Times New Roman" w:hAnsi="Times New Roman"/>
                <w:color w:val="000000"/>
                <w:sz w:val="28"/>
                <w:szCs w:val="24"/>
              </w:rPr>
              <w:t xml:space="preserve"> Созда</w:t>
            </w:r>
            <w:r w:rsidR="00AE7FBB">
              <w:rPr>
                <w:rFonts w:ascii="Times New Roman" w:hAnsi="Times New Roman"/>
                <w:color w:val="000000"/>
                <w:sz w:val="28"/>
                <w:szCs w:val="24"/>
              </w:rPr>
              <w:t xml:space="preserve">ть </w:t>
            </w:r>
            <w:r w:rsidRPr="00652605">
              <w:rPr>
                <w:rFonts w:ascii="Times New Roman" w:hAnsi="Times New Roman"/>
                <w:color w:val="000000"/>
                <w:sz w:val="28"/>
                <w:szCs w:val="24"/>
              </w:rPr>
              <w:t>положительно эмоциональн</w:t>
            </w:r>
            <w:r w:rsidR="00AE7FBB">
              <w:rPr>
                <w:rFonts w:ascii="Times New Roman" w:hAnsi="Times New Roman"/>
                <w:color w:val="000000"/>
                <w:sz w:val="28"/>
                <w:szCs w:val="24"/>
              </w:rPr>
              <w:t xml:space="preserve">ый </w:t>
            </w:r>
            <w:r w:rsidRPr="00652605">
              <w:rPr>
                <w:rFonts w:ascii="Times New Roman" w:hAnsi="Times New Roman"/>
                <w:color w:val="000000"/>
                <w:sz w:val="28"/>
                <w:szCs w:val="24"/>
              </w:rPr>
              <w:t>фон, разви</w:t>
            </w:r>
            <w:r w:rsidR="00AE7FBB">
              <w:rPr>
                <w:rFonts w:ascii="Times New Roman" w:hAnsi="Times New Roman"/>
                <w:color w:val="000000"/>
                <w:sz w:val="28"/>
                <w:szCs w:val="24"/>
              </w:rPr>
              <w:t>вать</w:t>
            </w:r>
            <w:r w:rsidRPr="00652605">
              <w:rPr>
                <w:rFonts w:ascii="Times New Roman" w:hAnsi="Times New Roman"/>
                <w:color w:val="000000"/>
                <w:sz w:val="28"/>
                <w:szCs w:val="24"/>
              </w:rPr>
              <w:t xml:space="preserve"> творчески</w:t>
            </w:r>
            <w:r w:rsidR="00AE7FBB">
              <w:rPr>
                <w:rFonts w:ascii="Times New Roman" w:hAnsi="Times New Roman"/>
                <w:color w:val="000000"/>
                <w:sz w:val="28"/>
                <w:szCs w:val="24"/>
              </w:rPr>
              <w:t>е</w:t>
            </w:r>
            <w:r w:rsidRPr="00652605">
              <w:rPr>
                <w:rFonts w:ascii="Times New Roman" w:hAnsi="Times New Roman"/>
                <w:color w:val="000000"/>
                <w:sz w:val="28"/>
                <w:szCs w:val="24"/>
              </w:rPr>
              <w:t xml:space="preserve"> способност</w:t>
            </w:r>
            <w:r w:rsidR="00AE7FBB">
              <w:rPr>
                <w:rFonts w:ascii="Times New Roman" w:hAnsi="Times New Roman"/>
                <w:color w:val="000000"/>
                <w:sz w:val="28"/>
                <w:szCs w:val="24"/>
              </w:rPr>
              <w:t>и</w:t>
            </w:r>
            <w:r w:rsidRPr="00652605">
              <w:rPr>
                <w:rFonts w:ascii="Times New Roman" w:hAnsi="Times New Roman"/>
                <w:color w:val="000000"/>
                <w:sz w:val="28"/>
                <w:szCs w:val="24"/>
              </w:rPr>
              <w:t xml:space="preserve"> детей.</w:t>
            </w:r>
          </w:p>
        </w:tc>
        <w:tc>
          <w:tcPr>
            <w:tcW w:w="3119" w:type="dxa"/>
          </w:tcPr>
          <w:p w:rsidR="00FC6A8C" w:rsidRPr="00FC6A8C" w:rsidRDefault="00652605" w:rsidP="00F717B3">
            <w:pPr>
              <w:tabs>
                <w:tab w:val="left" w:pos="1290"/>
              </w:tabs>
              <w:contextualSpacing/>
              <w:rPr>
                <w:rFonts w:ascii="Times New Roman" w:hAnsi="Times New Roman" w:cs="Times New Roman"/>
                <w:sz w:val="28"/>
                <w:szCs w:val="28"/>
              </w:rPr>
            </w:pPr>
            <w:r>
              <w:rPr>
                <w:rFonts w:ascii="Times New Roman" w:hAnsi="Times New Roman"/>
                <w:color w:val="000000"/>
                <w:sz w:val="28"/>
                <w:szCs w:val="24"/>
              </w:rPr>
              <w:t>Т</w:t>
            </w:r>
            <w:r w:rsidRPr="00652605">
              <w:rPr>
                <w:rFonts w:ascii="Times New Roman" w:hAnsi="Times New Roman"/>
                <w:color w:val="000000"/>
                <w:sz w:val="28"/>
                <w:szCs w:val="24"/>
              </w:rPr>
              <w:t>онированные листы бума</w:t>
            </w:r>
            <w:r>
              <w:rPr>
                <w:rFonts w:ascii="Times New Roman" w:hAnsi="Times New Roman"/>
                <w:color w:val="000000"/>
                <w:sz w:val="28"/>
                <w:szCs w:val="24"/>
              </w:rPr>
              <w:t>ги виде окна на каждого ребенка</w:t>
            </w:r>
            <w:r w:rsidRPr="00652605">
              <w:rPr>
                <w:rFonts w:ascii="Times New Roman" w:hAnsi="Times New Roman"/>
                <w:color w:val="000000"/>
                <w:sz w:val="28"/>
                <w:szCs w:val="24"/>
              </w:rPr>
              <w:t>, гуаш</w:t>
            </w:r>
            <w:r>
              <w:rPr>
                <w:rFonts w:ascii="Times New Roman" w:hAnsi="Times New Roman"/>
                <w:color w:val="000000"/>
                <w:sz w:val="28"/>
                <w:szCs w:val="24"/>
              </w:rPr>
              <w:t xml:space="preserve">ь белого цвета, ватные палочки, </w:t>
            </w:r>
            <w:r w:rsidRPr="00652605">
              <w:rPr>
                <w:rFonts w:ascii="Times New Roman" w:hAnsi="Times New Roman"/>
                <w:color w:val="000000"/>
                <w:sz w:val="28"/>
                <w:szCs w:val="24"/>
              </w:rPr>
              <w:t>влажные и бумажные салфетки для рук.</w:t>
            </w:r>
          </w:p>
        </w:tc>
      </w:tr>
      <w:tr w:rsidR="00FC6A8C" w:rsidRPr="00FC6A8C" w:rsidTr="00F717B3">
        <w:trPr>
          <w:cantSplit/>
          <w:trHeight w:val="1134"/>
        </w:trPr>
        <w:tc>
          <w:tcPr>
            <w:tcW w:w="959" w:type="dxa"/>
            <w:textDirection w:val="btLr"/>
          </w:tcPr>
          <w:p w:rsidR="00FC6A8C" w:rsidRPr="00FC6A8C" w:rsidRDefault="003C7C0C" w:rsidP="00FC6A8C">
            <w:pPr>
              <w:tabs>
                <w:tab w:val="left" w:pos="1290"/>
              </w:tabs>
              <w:ind w:left="113" w:right="113"/>
              <w:contextualSpacing/>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118" w:type="dxa"/>
          </w:tcPr>
          <w:p w:rsidR="00AE7FBB" w:rsidRPr="00AE7FBB" w:rsidRDefault="00AE7FBB" w:rsidP="00F717B3">
            <w:pPr>
              <w:spacing w:before="100" w:beforeAutospacing="1"/>
              <w:rPr>
                <w:rFonts w:ascii="Times New Roman" w:eastAsia="Times New Roman" w:hAnsi="Times New Roman"/>
                <w:sz w:val="28"/>
                <w:szCs w:val="24"/>
                <w:lang w:eastAsia="ru-RU"/>
              </w:rPr>
            </w:pPr>
            <w:r w:rsidRPr="00AE7FBB">
              <w:rPr>
                <w:rFonts w:ascii="Times New Roman" w:eastAsia="Times New Roman" w:hAnsi="Times New Roman"/>
                <w:sz w:val="28"/>
                <w:szCs w:val="24"/>
                <w:lang w:eastAsia="ru-RU"/>
              </w:rPr>
              <w:t>«Снеговик»</w:t>
            </w:r>
            <w:r>
              <w:rPr>
                <w:rFonts w:ascii="Times New Roman" w:eastAsia="Times New Roman" w:hAnsi="Times New Roman"/>
                <w:sz w:val="28"/>
                <w:szCs w:val="24"/>
                <w:lang w:eastAsia="ru-RU"/>
              </w:rPr>
              <w:t>,</w:t>
            </w:r>
          </w:p>
          <w:p w:rsidR="00FC6A8C" w:rsidRPr="00FC6A8C" w:rsidRDefault="00A07258" w:rsidP="00F717B3">
            <w:pPr>
              <w:tabs>
                <w:tab w:val="left" w:pos="1290"/>
              </w:tabs>
              <w:contextualSpacing/>
              <w:rPr>
                <w:rFonts w:ascii="Times New Roman" w:hAnsi="Times New Roman" w:cs="Times New Roman"/>
                <w:sz w:val="28"/>
                <w:szCs w:val="28"/>
              </w:rPr>
            </w:pPr>
            <w:r>
              <w:rPr>
                <w:rFonts w:ascii="Times New Roman" w:eastAsia="Times New Roman" w:hAnsi="Times New Roman"/>
                <w:sz w:val="28"/>
                <w:szCs w:val="24"/>
                <w:lang w:eastAsia="ru-RU"/>
              </w:rPr>
              <w:t>рисование поролоном.</w:t>
            </w:r>
          </w:p>
        </w:tc>
        <w:tc>
          <w:tcPr>
            <w:tcW w:w="3118" w:type="dxa"/>
          </w:tcPr>
          <w:p w:rsidR="00AE7FBB" w:rsidRDefault="00AE7FBB" w:rsidP="00F717B3">
            <w:pPr>
              <w:tabs>
                <w:tab w:val="left" w:pos="1290"/>
              </w:tabs>
              <w:contextualSpacing/>
              <w:rPr>
                <w:rFonts w:ascii="Times New Roman" w:eastAsia="Times New Roman" w:hAnsi="Times New Roman"/>
                <w:sz w:val="28"/>
                <w:szCs w:val="24"/>
                <w:lang w:eastAsia="ru-RU"/>
              </w:rPr>
            </w:pPr>
            <w:r w:rsidRPr="00AE7FBB">
              <w:rPr>
                <w:rFonts w:ascii="Times New Roman" w:eastAsia="Times New Roman" w:hAnsi="Times New Roman"/>
                <w:sz w:val="28"/>
                <w:szCs w:val="24"/>
                <w:lang w:eastAsia="ru-RU"/>
              </w:rPr>
              <w:t>Формирова</w:t>
            </w:r>
            <w:r>
              <w:rPr>
                <w:rFonts w:ascii="Times New Roman" w:eastAsia="Times New Roman" w:hAnsi="Times New Roman"/>
                <w:sz w:val="28"/>
                <w:szCs w:val="24"/>
                <w:lang w:eastAsia="ru-RU"/>
              </w:rPr>
              <w:t>ть</w:t>
            </w:r>
            <w:r w:rsidRPr="00AE7FBB">
              <w:rPr>
                <w:rFonts w:ascii="Times New Roman" w:eastAsia="Times New Roman" w:hAnsi="Times New Roman"/>
                <w:sz w:val="28"/>
                <w:szCs w:val="24"/>
                <w:lang w:eastAsia="ru-RU"/>
              </w:rPr>
              <w:t xml:space="preserve"> чувства композиции. </w:t>
            </w:r>
            <w:r>
              <w:rPr>
                <w:rFonts w:ascii="Times New Roman" w:eastAsia="Times New Roman" w:hAnsi="Times New Roman"/>
                <w:sz w:val="28"/>
                <w:szCs w:val="24"/>
                <w:lang w:eastAsia="ru-RU"/>
              </w:rPr>
              <w:t xml:space="preserve"> </w:t>
            </w:r>
          </w:p>
          <w:p w:rsidR="00AE7FBB" w:rsidRDefault="00AE7FBB" w:rsidP="00F717B3">
            <w:pPr>
              <w:tabs>
                <w:tab w:val="left" w:pos="1290"/>
              </w:tabs>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Р</w:t>
            </w:r>
            <w:r w:rsidRPr="00AE7FBB">
              <w:rPr>
                <w:rFonts w:ascii="Times New Roman" w:eastAsia="Times New Roman" w:hAnsi="Times New Roman"/>
                <w:sz w:val="28"/>
                <w:szCs w:val="24"/>
                <w:lang w:eastAsia="ru-RU"/>
              </w:rPr>
              <w:t xml:space="preserve">азличать размеры фигур. </w:t>
            </w:r>
          </w:p>
          <w:p w:rsidR="00FC6A8C" w:rsidRPr="00FC6A8C" w:rsidRDefault="00AE7FBB" w:rsidP="00F717B3">
            <w:pPr>
              <w:tabs>
                <w:tab w:val="left" w:pos="1290"/>
              </w:tabs>
              <w:contextualSpacing/>
              <w:rPr>
                <w:rFonts w:ascii="Times New Roman" w:hAnsi="Times New Roman" w:cs="Times New Roman"/>
                <w:sz w:val="28"/>
                <w:szCs w:val="28"/>
              </w:rPr>
            </w:pPr>
            <w:r w:rsidRPr="00AE7FBB">
              <w:rPr>
                <w:rFonts w:ascii="Times New Roman" w:eastAsia="Times New Roman" w:hAnsi="Times New Roman"/>
                <w:sz w:val="28"/>
                <w:szCs w:val="24"/>
                <w:lang w:eastAsia="ru-RU"/>
              </w:rPr>
              <w:t>Разви</w:t>
            </w:r>
            <w:r>
              <w:rPr>
                <w:rFonts w:ascii="Times New Roman" w:eastAsia="Times New Roman" w:hAnsi="Times New Roman"/>
                <w:sz w:val="28"/>
                <w:szCs w:val="24"/>
                <w:lang w:eastAsia="ru-RU"/>
              </w:rPr>
              <w:t>вать</w:t>
            </w:r>
            <w:r w:rsidRPr="00AE7FBB">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мелкую</w:t>
            </w:r>
            <w:r w:rsidRPr="00AE7FBB">
              <w:rPr>
                <w:rFonts w:ascii="Times New Roman" w:eastAsia="Times New Roman" w:hAnsi="Times New Roman"/>
                <w:sz w:val="28"/>
                <w:szCs w:val="24"/>
                <w:lang w:eastAsia="ru-RU"/>
              </w:rPr>
              <w:t xml:space="preserve"> моторик</w:t>
            </w:r>
            <w:r>
              <w:rPr>
                <w:rFonts w:ascii="Times New Roman" w:eastAsia="Times New Roman" w:hAnsi="Times New Roman"/>
                <w:sz w:val="28"/>
                <w:szCs w:val="24"/>
                <w:lang w:eastAsia="ru-RU"/>
              </w:rPr>
              <w:t>у</w:t>
            </w:r>
            <w:r w:rsidRPr="00AE7FBB">
              <w:rPr>
                <w:rFonts w:ascii="Times New Roman" w:eastAsia="Times New Roman" w:hAnsi="Times New Roman"/>
                <w:sz w:val="28"/>
                <w:szCs w:val="24"/>
                <w:lang w:eastAsia="ru-RU"/>
              </w:rPr>
              <w:t xml:space="preserve"> рук.</w:t>
            </w:r>
          </w:p>
        </w:tc>
        <w:tc>
          <w:tcPr>
            <w:tcW w:w="3119" w:type="dxa"/>
          </w:tcPr>
          <w:p w:rsidR="00FC6A8C" w:rsidRPr="00FC6A8C" w:rsidRDefault="00AE7FBB" w:rsidP="00F717B3">
            <w:pPr>
              <w:tabs>
                <w:tab w:val="left" w:pos="1290"/>
              </w:tabs>
              <w:contextualSpacing/>
              <w:rPr>
                <w:rFonts w:ascii="Times New Roman" w:hAnsi="Times New Roman" w:cs="Times New Roman"/>
                <w:sz w:val="28"/>
                <w:szCs w:val="28"/>
              </w:rPr>
            </w:pPr>
            <w:r>
              <w:rPr>
                <w:rFonts w:ascii="Times New Roman" w:eastAsia="Times New Roman" w:hAnsi="Times New Roman"/>
                <w:sz w:val="28"/>
                <w:szCs w:val="24"/>
                <w:lang w:eastAsia="ru-RU"/>
              </w:rPr>
              <w:t>Штампы из по</w:t>
            </w:r>
            <w:r w:rsidRPr="00AE7FBB">
              <w:rPr>
                <w:rFonts w:ascii="Times New Roman" w:eastAsia="Times New Roman" w:hAnsi="Times New Roman"/>
                <w:sz w:val="28"/>
                <w:szCs w:val="24"/>
                <w:lang w:eastAsia="ru-RU"/>
              </w:rPr>
              <w:t>ролона, белые листы бум</w:t>
            </w:r>
            <w:r>
              <w:rPr>
                <w:rFonts w:ascii="Times New Roman" w:eastAsia="Times New Roman" w:hAnsi="Times New Roman"/>
                <w:sz w:val="28"/>
                <w:szCs w:val="24"/>
                <w:lang w:eastAsia="ru-RU"/>
              </w:rPr>
              <w:t>аги (или голубая цветная бумага), гуашь (б</w:t>
            </w:r>
            <w:r w:rsidRPr="00AE7FBB">
              <w:rPr>
                <w:rFonts w:ascii="Times New Roman" w:eastAsia="Times New Roman" w:hAnsi="Times New Roman"/>
                <w:sz w:val="28"/>
                <w:szCs w:val="24"/>
                <w:lang w:eastAsia="ru-RU"/>
              </w:rPr>
              <w:t>елая, голубая</w:t>
            </w:r>
            <w:r>
              <w:rPr>
                <w:rFonts w:ascii="Times New Roman" w:eastAsia="Times New Roman" w:hAnsi="Times New Roman"/>
                <w:sz w:val="28"/>
                <w:szCs w:val="24"/>
                <w:lang w:eastAsia="ru-RU"/>
              </w:rPr>
              <w:t>), м</w:t>
            </w:r>
            <w:r w:rsidRPr="00AE7FBB">
              <w:rPr>
                <w:rFonts w:ascii="Times New Roman" w:eastAsia="Times New Roman" w:hAnsi="Times New Roman"/>
                <w:sz w:val="28"/>
                <w:szCs w:val="24"/>
                <w:lang w:eastAsia="ru-RU"/>
              </w:rPr>
              <w:t>иски для гуаши</w:t>
            </w:r>
            <w:r w:rsidR="00001734">
              <w:rPr>
                <w:rFonts w:ascii="Times New Roman" w:eastAsia="Times New Roman" w:hAnsi="Times New Roman"/>
                <w:sz w:val="28"/>
                <w:szCs w:val="24"/>
                <w:lang w:eastAsia="ru-RU"/>
              </w:rPr>
              <w:t>.</w:t>
            </w:r>
          </w:p>
        </w:tc>
      </w:tr>
      <w:tr w:rsidR="00FC6A8C" w:rsidRPr="00FC6A8C" w:rsidTr="00F717B3">
        <w:trPr>
          <w:cantSplit/>
          <w:trHeight w:val="1134"/>
        </w:trPr>
        <w:tc>
          <w:tcPr>
            <w:tcW w:w="959" w:type="dxa"/>
            <w:textDirection w:val="btLr"/>
          </w:tcPr>
          <w:p w:rsidR="00FC6A8C" w:rsidRPr="00FC6A8C" w:rsidRDefault="00484454" w:rsidP="00FC6A8C">
            <w:pPr>
              <w:tabs>
                <w:tab w:val="left" w:pos="1290"/>
              </w:tabs>
              <w:ind w:left="113" w:right="113"/>
              <w:contextualSpacing/>
              <w:jc w:val="center"/>
              <w:rPr>
                <w:rFonts w:ascii="Times New Roman" w:hAnsi="Times New Roman" w:cs="Times New Roman"/>
                <w:sz w:val="28"/>
                <w:szCs w:val="28"/>
              </w:rPr>
            </w:pPr>
            <w:r>
              <w:rPr>
                <w:rFonts w:ascii="Times New Roman" w:hAnsi="Times New Roman" w:cs="Times New Roman"/>
                <w:sz w:val="28"/>
                <w:szCs w:val="28"/>
              </w:rPr>
              <w:t xml:space="preserve">Март </w:t>
            </w:r>
          </w:p>
        </w:tc>
        <w:tc>
          <w:tcPr>
            <w:tcW w:w="3118" w:type="dxa"/>
          </w:tcPr>
          <w:p w:rsidR="00FC6A8C" w:rsidRPr="00FC6A8C" w:rsidRDefault="005436B1" w:rsidP="00F717B3">
            <w:pPr>
              <w:tabs>
                <w:tab w:val="left" w:pos="1290"/>
              </w:tabs>
              <w:contextualSpacing/>
              <w:rPr>
                <w:rFonts w:ascii="Times New Roman" w:hAnsi="Times New Roman" w:cs="Times New Roman"/>
                <w:sz w:val="28"/>
                <w:szCs w:val="28"/>
              </w:rPr>
            </w:pPr>
            <w:r>
              <w:rPr>
                <w:rFonts w:ascii="Times New Roman" w:hAnsi="Times New Roman" w:cs="Times New Roman"/>
                <w:sz w:val="28"/>
                <w:szCs w:val="28"/>
              </w:rPr>
              <w:t xml:space="preserve">«Букет цветов для мамы», </w:t>
            </w:r>
            <w:r w:rsidR="00E27576">
              <w:rPr>
                <w:rFonts w:ascii="Times New Roman" w:hAnsi="Times New Roman" w:cs="Times New Roman"/>
                <w:sz w:val="28"/>
                <w:szCs w:val="28"/>
              </w:rPr>
              <w:t xml:space="preserve">(коллективная работа), </w:t>
            </w:r>
            <w:r>
              <w:rPr>
                <w:rFonts w:ascii="Times New Roman" w:hAnsi="Times New Roman" w:cs="Times New Roman"/>
                <w:sz w:val="28"/>
                <w:szCs w:val="28"/>
              </w:rPr>
              <w:t xml:space="preserve">рисование штампами из </w:t>
            </w:r>
            <w:r w:rsidR="00101CDA">
              <w:rPr>
                <w:rFonts w:ascii="Times New Roman" w:hAnsi="Times New Roman" w:cs="Times New Roman"/>
                <w:sz w:val="28"/>
                <w:szCs w:val="28"/>
              </w:rPr>
              <w:t>овощей</w:t>
            </w:r>
            <w:r w:rsidR="00E27576">
              <w:rPr>
                <w:rFonts w:ascii="Times New Roman" w:hAnsi="Times New Roman" w:cs="Times New Roman"/>
                <w:sz w:val="28"/>
                <w:szCs w:val="28"/>
              </w:rPr>
              <w:t>.</w:t>
            </w:r>
          </w:p>
        </w:tc>
        <w:tc>
          <w:tcPr>
            <w:tcW w:w="3118" w:type="dxa"/>
          </w:tcPr>
          <w:p w:rsidR="005436B1" w:rsidRDefault="00E27576" w:rsidP="00F717B3">
            <w:pPr>
              <w:tabs>
                <w:tab w:val="left" w:pos="1290"/>
              </w:tabs>
              <w:contextualSpacing/>
              <w:rPr>
                <w:rFonts w:ascii="Times New Roman" w:hAnsi="Times New Roman" w:cs="Times New Roman"/>
                <w:sz w:val="28"/>
              </w:rPr>
            </w:pPr>
            <w:r>
              <w:rPr>
                <w:rFonts w:ascii="Times New Roman" w:hAnsi="Times New Roman" w:cs="Times New Roman"/>
                <w:sz w:val="28"/>
              </w:rPr>
              <w:t>Учить</w:t>
            </w:r>
            <w:r w:rsidR="005436B1">
              <w:rPr>
                <w:rFonts w:ascii="Times New Roman" w:hAnsi="Times New Roman" w:cs="Times New Roman"/>
                <w:sz w:val="28"/>
              </w:rPr>
              <w:t xml:space="preserve"> рисовать штампами из овощей.</w:t>
            </w:r>
          </w:p>
          <w:p w:rsidR="005436B1" w:rsidRDefault="005436B1" w:rsidP="00F717B3">
            <w:pPr>
              <w:tabs>
                <w:tab w:val="left" w:pos="1290"/>
              </w:tabs>
              <w:contextualSpacing/>
              <w:rPr>
                <w:rFonts w:ascii="Times New Roman" w:hAnsi="Times New Roman" w:cs="Times New Roman"/>
                <w:sz w:val="28"/>
              </w:rPr>
            </w:pPr>
            <w:r w:rsidRPr="005436B1">
              <w:rPr>
                <w:rFonts w:ascii="Times New Roman" w:hAnsi="Times New Roman" w:cs="Times New Roman"/>
                <w:sz w:val="28"/>
              </w:rPr>
              <w:t>Учить дорисовывать недостающие детали кисточкой.</w:t>
            </w:r>
          </w:p>
          <w:p w:rsidR="00FC6A8C" w:rsidRPr="005436B1" w:rsidRDefault="005436B1" w:rsidP="00F717B3">
            <w:pPr>
              <w:tabs>
                <w:tab w:val="left" w:pos="1290"/>
              </w:tabs>
              <w:contextualSpacing/>
              <w:rPr>
                <w:rFonts w:ascii="Times New Roman" w:hAnsi="Times New Roman" w:cs="Times New Roman"/>
                <w:sz w:val="28"/>
                <w:szCs w:val="28"/>
              </w:rPr>
            </w:pPr>
            <w:r w:rsidRPr="005436B1">
              <w:rPr>
                <w:rFonts w:ascii="Times New Roman" w:hAnsi="Times New Roman" w:cs="Times New Roman"/>
                <w:sz w:val="28"/>
              </w:rPr>
              <w:t xml:space="preserve">Развивать </w:t>
            </w:r>
            <w:r>
              <w:rPr>
                <w:rFonts w:ascii="Times New Roman" w:hAnsi="Times New Roman" w:cs="Times New Roman"/>
                <w:sz w:val="28"/>
              </w:rPr>
              <w:t>чувство композиции, аккуратность.</w:t>
            </w:r>
            <w:r w:rsidRPr="005436B1">
              <w:rPr>
                <w:rFonts w:ascii="Times New Roman" w:hAnsi="Times New Roman" w:cs="Times New Roman"/>
                <w:sz w:val="28"/>
              </w:rPr>
              <w:t xml:space="preserve"> </w:t>
            </w:r>
          </w:p>
        </w:tc>
        <w:tc>
          <w:tcPr>
            <w:tcW w:w="3119" w:type="dxa"/>
          </w:tcPr>
          <w:p w:rsidR="00FC6A8C" w:rsidRPr="00101CDA" w:rsidRDefault="00E27576" w:rsidP="00F717B3">
            <w:pPr>
              <w:tabs>
                <w:tab w:val="left" w:pos="1290"/>
              </w:tabs>
              <w:contextualSpacing/>
              <w:rPr>
                <w:rFonts w:ascii="Times New Roman" w:hAnsi="Times New Roman" w:cs="Times New Roman"/>
                <w:sz w:val="28"/>
                <w:szCs w:val="28"/>
              </w:rPr>
            </w:pPr>
            <w:r>
              <w:rPr>
                <w:rFonts w:ascii="Times New Roman" w:hAnsi="Times New Roman" w:cs="Times New Roman"/>
                <w:sz w:val="28"/>
              </w:rPr>
              <w:t>Ватман,</w:t>
            </w:r>
            <w:r w:rsidR="00101CDA" w:rsidRPr="00101CDA">
              <w:rPr>
                <w:rFonts w:ascii="Times New Roman" w:hAnsi="Times New Roman" w:cs="Times New Roman"/>
                <w:sz w:val="28"/>
              </w:rPr>
              <w:t xml:space="preserve"> гуашь </w:t>
            </w:r>
            <w:r w:rsidR="00101CDA">
              <w:rPr>
                <w:rFonts w:ascii="Times New Roman" w:hAnsi="Times New Roman" w:cs="Times New Roman"/>
                <w:sz w:val="28"/>
              </w:rPr>
              <w:t>(</w:t>
            </w:r>
            <w:r>
              <w:rPr>
                <w:rFonts w:ascii="Times New Roman" w:hAnsi="Times New Roman" w:cs="Times New Roman"/>
                <w:sz w:val="28"/>
              </w:rPr>
              <w:t>разных цветов),</w:t>
            </w:r>
            <w:r w:rsidR="00101CDA" w:rsidRPr="00101CDA">
              <w:rPr>
                <w:rFonts w:ascii="Times New Roman" w:hAnsi="Times New Roman" w:cs="Times New Roman"/>
                <w:sz w:val="28"/>
              </w:rPr>
              <w:t xml:space="preserve"> кисти, </w:t>
            </w:r>
            <w:r w:rsidR="00101CDA">
              <w:rPr>
                <w:rFonts w:ascii="Times New Roman" w:hAnsi="Times New Roman" w:cs="Times New Roman"/>
                <w:sz w:val="28"/>
              </w:rPr>
              <w:t>штампы из картофеля (моркови).</w:t>
            </w:r>
          </w:p>
        </w:tc>
      </w:tr>
      <w:tr w:rsidR="00101CDA" w:rsidRPr="00FC6A8C" w:rsidTr="00F717B3">
        <w:trPr>
          <w:cantSplit/>
          <w:trHeight w:val="1134"/>
        </w:trPr>
        <w:tc>
          <w:tcPr>
            <w:tcW w:w="959" w:type="dxa"/>
            <w:textDirection w:val="btLr"/>
          </w:tcPr>
          <w:p w:rsidR="00101CDA" w:rsidRDefault="00101CDA" w:rsidP="00FC6A8C">
            <w:pPr>
              <w:tabs>
                <w:tab w:val="left" w:pos="1290"/>
              </w:tabs>
              <w:ind w:left="113" w:right="113"/>
              <w:contextualSpacing/>
              <w:jc w:val="center"/>
              <w:rPr>
                <w:rFonts w:ascii="Times New Roman" w:hAnsi="Times New Roman" w:cs="Times New Roman"/>
                <w:sz w:val="28"/>
                <w:szCs w:val="28"/>
              </w:rPr>
            </w:pPr>
            <w:r>
              <w:rPr>
                <w:rFonts w:ascii="Times New Roman" w:hAnsi="Times New Roman" w:cs="Times New Roman"/>
                <w:sz w:val="28"/>
                <w:szCs w:val="28"/>
              </w:rPr>
              <w:t>Апрель</w:t>
            </w:r>
          </w:p>
        </w:tc>
        <w:tc>
          <w:tcPr>
            <w:tcW w:w="3118" w:type="dxa"/>
          </w:tcPr>
          <w:p w:rsidR="00101CDA" w:rsidRDefault="0038639D" w:rsidP="00F717B3">
            <w:pPr>
              <w:tabs>
                <w:tab w:val="left" w:pos="1290"/>
              </w:tabs>
              <w:contextualSpacing/>
              <w:rPr>
                <w:rFonts w:ascii="Times New Roman" w:hAnsi="Times New Roman" w:cs="Times New Roman"/>
                <w:sz w:val="28"/>
                <w:szCs w:val="28"/>
              </w:rPr>
            </w:pPr>
            <w:r>
              <w:rPr>
                <w:rFonts w:ascii="Times New Roman" w:hAnsi="Times New Roman" w:cs="Times New Roman"/>
                <w:sz w:val="28"/>
                <w:szCs w:val="28"/>
              </w:rPr>
              <w:t>«Птички-невелички</w:t>
            </w:r>
            <w:r w:rsidR="000736A8">
              <w:rPr>
                <w:rFonts w:ascii="Times New Roman" w:hAnsi="Times New Roman" w:cs="Times New Roman"/>
                <w:sz w:val="28"/>
                <w:szCs w:val="28"/>
              </w:rPr>
              <w:t>», рисование ладошкой</w:t>
            </w:r>
          </w:p>
        </w:tc>
        <w:tc>
          <w:tcPr>
            <w:tcW w:w="3118" w:type="dxa"/>
          </w:tcPr>
          <w:p w:rsidR="00101CDA" w:rsidRPr="000736A8" w:rsidRDefault="000736A8" w:rsidP="00F717B3">
            <w:pPr>
              <w:tabs>
                <w:tab w:val="left" w:pos="1290"/>
              </w:tabs>
              <w:contextualSpacing/>
              <w:rPr>
                <w:rFonts w:ascii="Times New Roman" w:hAnsi="Times New Roman" w:cs="Times New Roman"/>
                <w:sz w:val="28"/>
              </w:rPr>
            </w:pPr>
            <w:r w:rsidRPr="000736A8">
              <w:rPr>
                <w:rFonts w:ascii="Times New Roman" w:hAnsi="Times New Roman"/>
                <w:sz w:val="28"/>
                <w:szCs w:val="24"/>
              </w:rPr>
              <w:t>Продолжать учить рисовать ладошкой</w:t>
            </w:r>
            <w:r>
              <w:rPr>
                <w:rFonts w:ascii="Times New Roman" w:hAnsi="Times New Roman"/>
                <w:sz w:val="28"/>
                <w:szCs w:val="24"/>
              </w:rPr>
              <w:t>.</w:t>
            </w:r>
            <w:r w:rsidR="0038639D">
              <w:rPr>
                <w:rFonts w:ascii="Times New Roman" w:hAnsi="Times New Roman"/>
                <w:sz w:val="28"/>
                <w:szCs w:val="24"/>
              </w:rPr>
              <w:t xml:space="preserve"> Закрепить знания</w:t>
            </w:r>
            <w:r>
              <w:rPr>
                <w:rFonts w:ascii="Times New Roman" w:hAnsi="Times New Roman"/>
                <w:sz w:val="28"/>
                <w:szCs w:val="24"/>
              </w:rPr>
              <w:t xml:space="preserve"> цвет</w:t>
            </w:r>
            <w:r w:rsidR="0038639D">
              <w:rPr>
                <w:rFonts w:ascii="Times New Roman" w:hAnsi="Times New Roman"/>
                <w:sz w:val="28"/>
                <w:szCs w:val="24"/>
              </w:rPr>
              <w:t>ов</w:t>
            </w:r>
            <w:r>
              <w:rPr>
                <w:rFonts w:ascii="Times New Roman" w:hAnsi="Times New Roman"/>
                <w:sz w:val="28"/>
                <w:szCs w:val="24"/>
              </w:rPr>
              <w:t xml:space="preserve">. Развивать воображение. </w:t>
            </w:r>
            <w:r w:rsidRPr="000736A8">
              <w:rPr>
                <w:rFonts w:ascii="Times New Roman" w:hAnsi="Times New Roman"/>
                <w:sz w:val="28"/>
                <w:szCs w:val="24"/>
              </w:rPr>
              <w:t>Воспитывать аккуратность.</w:t>
            </w:r>
          </w:p>
        </w:tc>
        <w:tc>
          <w:tcPr>
            <w:tcW w:w="3119" w:type="dxa"/>
          </w:tcPr>
          <w:p w:rsidR="00101CDA" w:rsidRPr="00101CDA" w:rsidRDefault="006B6F02" w:rsidP="00F717B3">
            <w:pPr>
              <w:tabs>
                <w:tab w:val="left" w:pos="1290"/>
              </w:tabs>
              <w:contextualSpacing/>
              <w:rPr>
                <w:rFonts w:ascii="Times New Roman" w:hAnsi="Times New Roman" w:cs="Times New Roman"/>
                <w:sz w:val="28"/>
              </w:rPr>
            </w:pPr>
            <w:r>
              <w:rPr>
                <w:rFonts w:ascii="Times New Roman" w:hAnsi="Times New Roman" w:cs="Times New Roman"/>
                <w:sz w:val="28"/>
              </w:rPr>
              <w:t xml:space="preserve">Бумага, </w:t>
            </w:r>
            <w:r w:rsidR="000736A8">
              <w:rPr>
                <w:rFonts w:ascii="Times New Roman" w:hAnsi="Times New Roman" w:cs="Times New Roman"/>
                <w:sz w:val="28"/>
              </w:rPr>
              <w:t>гуашь желтого</w:t>
            </w:r>
            <w:r w:rsidR="0038639D">
              <w:rPr>
                <w:rFonts w:ascii="Times New Roman" w:hAnsi="Times New Roman" w:cs="Times New Roman"/>
                <w:sz w:val="28"/>
              </w:rPr>
              <w:t xml:space="preserve"> или коричневого цвета</w:t>
            </w:r>
            <w:r w:rsidR="000736A8">
              <w:rPr>
                <w:rFonts w:ascii="Times New Roman" w:hAnsi="Times New Roman" w:cs="Times New Roman"/>
                <w:sz w:val="28"/>
              </w:rPr>
              <w:t xml:space="preserve"> </w:t>
            </w:r>
            <w:proofErr w:type="spellStart"/>
            <w:r w:rsidR="000736A8">
              <w:rPr>
                <w:rFonts w:ascii="Times New Roman" w:hAnsi="Times New Roman" w:cs="Times New Roman"/>
                <w:sz w:val="28"/>
              </w:rPr>
              <w:t>цвета</w:t>
            </w:r>
            <w:proofErr w:type="spellEnd"/>
            <w:r w:rsidR="000736A8">
              <w:rPr>
                <w:rFonts w:ascii="Times New Roman" w:hAnsi="Times New Roman" w:cs="Times New Roman"/>
                <w:sz w:val="28"/>
              </w:rPr>
              <w:t xml:space="preserve">, </w:t>
            </w:r>
            <w:r>
              <w:rPr>
                <w:rFonts w:ascii="Times New Roman" w:hAnsi="Times New Roman" w:cs="Times New Roman"/>
                <w:sz w:val="28"/>
              </w:rPr>
              <w:t xml:space="preserve">поролоновая губка для промакивания, </w:t>
            </w:r>
            <w:r w:rsidR="000736A8">
              <w:rPr>
                <w:rFonts w:ascii="Times New Roman" w:hAnsi="Times New Roman" w:cs="Times New Roman"/>
                <w:sz w:val="28"/>
              </w:rPr>
              <w:t>кисть, салфетки.</w:t>
            </w:r>
          </w:p>
        </w:tc>
      </w:tr>
      <w:tr w:rsidR="00101CDA" w:rsidRPr="00FC6A8C" w:rsidTr="00F717B3">
        <w:trPr>
          <w:cantSplit/>
          <w:trHeight w:val="1134"/>
        </w:trPr>
        <w:tc>
          <w:tcPr>
            <w:tcW w:w="959" w:type="dxa"/>
            <w:textDirection w:val="btLr"/>
          </w:tcPr>
          <w:p w:rsidR="00101CDA" w:rsidRDefault="00101CDA" w:rsidP="00FC6A8C">
            <w:pPr>
              <w:tabs>
                <w:tab w:val="left" w:pos="1290"/>
              </w:tabs>
              <w:ind w:left="113" w:right="113"/>
              <w:contextualSpacing/>
              <w:jc w:val="center"/>
              <w:rPr>
                <w:rFonts w:ascii="Times New Roman" w:hAnsi="Times New Roman" w:cs="Times New Roman"/>
                <w:sz w:val="28"/>
                <w:szCs w:val="28"/>
              </w:rPr>
            </w:pPr>
            <w:r>
              <w:rPr>
                <w:rFonts w:ascii="Times New Roman" w:hAnsi="Times New Roman" w:cs="Times New Roman"/>
                <w:sz w:val="28"/>
                <w:szCs w:val="28"/>
              </w:rPr>
              <w:t>Май</w:t>
            </w:r>
          </w:p>
        </w:tc>
        <w:tc>
          <w:tcPr>
            <w:tcW w:w="3118" w:type="dxa"/>
          </w:tcPr>
          <w:p w:rsidR="00101CDA" w:rsidRDefault="006A4C9E" w:rsidP="00F717B3">
            <w:pPr>
              <w:tabs>
                <w:tab w:val="left" w:pos="1290"/>
              </w:tabs>
              <w:contextualSpacing/>
              <w:rPr>
                <w:rFonts w:ascii="Times New Roman" w:hAnsi="Times New Roman" w:cs="Times New Roman"/>
                <w:sz w:val="28"/>
                <w:szCs w:val="28"/>
              </w:rPr>
            </w:pPr>
            <w:r>
              <w:rPr>
                <w:rFonts w:ascii="Times New Roman" w:hAnsi="Times New Roman" w:cs="Times New Roman"/>
                <w:sz w:val="28"/>
                <w:szCs w:val="28"/>
              </w:rPr>
              <w:t>«Желтые одуванчики», рисование поролоном</w:t>
            </w:r>
          </w:p>
        </w:tc>
        <w:tc>
          <w:tcPr>
            <w:tcW w:w="3118" w:type="dxa"/>
          </w:tcPr>
          <w:p w:rsidR="006A4C9E" w:rsidRDefault="006A4C9E" w:rsidP="00F717B3">
            <w:pPr>
              <w:tabs>
                <w:tab w:val="left" w:pos="1290"/>
              </w:tabs>
              <w:contextualSpacing/>
              <w:rPr>
                <w:rFonts w:ascii="Times New Roman" w:eastAsia="Times New Roman" w:hAnsi="Times New Roman"/>
                <w:sz w:val="28"/>
                <w:szCs w:val="24"/>
                <w:lang w:eastAsia="ru-RU"/>
              </w:rPr>
            </w:pPr>
            <w:r>
              <w:rPr>
                <w:rFonts w:ascii="Times New Roman" w:eastAsia="Times New Roman" w:hAnsi="Times New Roman"/>
                <w:sz w:val="28"/>
                <w:szCs w:val="24"/>
                <w:lang w:eastAsia="ru-RU"/>
              </w:rPr>
              <w:t>Продолж</w:t>
            </w:r>
            <w:bookmarkStart w:id="5" w:name="_GoBack"/>
            <w:bookmarkEnd w:id="5"/>
            <w:r>
              <w:rPr>
                <w:rFonts w:ascii="Times New Roman" w:eastAsia="Times New Roman" w:hAnsi="Times New Roman"/>
                <w:sz w:val="28"/>
                <w:szCs w:val="24"/>
                <w:lang w:eastAsia="ru-RU"/>
              </w:rPr>
              <w:t xml:space="preserve">ать учить </w:t>
            </w:r>
            <w:r w:rsidRPr="006A4C9E">
              <w:rPr>
                <w:rFonts w:ascii="Times New Roman" w:eastAsia="Times New Roman" w:hAnsi="Times New Roman"/>
                <w:sz w:val="28"/>
                <w:szCs w:val="24"/>
                <w:lang w:eastAsia="ru-RU"/>
              </w:rPr>
              <w:t xml:space="preserve">детей </w:t>
            </w:r>
            <w:r>
              <w:rPr>
                <w:rFonts w:ascii="Times New Roman" w:eastAsia="Times New Roman" w:hAnsi="Times New Roman"/>
                <w:sz w:val="28"/>
                <w:szCs w:val="24"/>
                <w:lang w:eastAsia="ru-RU"/>
              </w:rPr>
              <w:t xml:space="preserve">нетрадиционным </w:t>
            </w:r>
            <w:r w:rsidRPr="006A4C9E">
              <w:rPr>
                <w:rFonts w:ascii="Times New Roman" w:eastAsia="Times New Roman" w:hAnsi="Times New Roman"/>
                <w:sz w:val="28"/>
                <w:szCs w:val="24"/>
                <w:lang w:eastAsia="ru-RU"/>
              </w:rPr>
              <w:t>способ</w:t>
            </w:r>
            <w:r>
              <w:rPr>
                <w:rFonts w:ascii="Times New Roman" w:eastAsia="Times New Roman" w:hAnsi="Times New Roman"/>
                <w:sz w:val="28"/>
                <w:szCs w:val="24"/>
                <w:lang w:eastAsia="ru-RU"/>
              </w:rPr>
              <w:t>а</w:t>
            </w:r>
            <w:r w:rsidRPr="006A4C9E">
              <w:rPr>
                <w:rFonts w:ascii="Times New Roman" w:eastAsia="Times New Roman" w:hAnsi="Times New Roman"/>
                <w:sz w:val="28"/>
                <w:szCs w:val="24"/>
                <w:lang w:eastAsia="ru-RU"/>
              </w:rPr>
              <w:t xml:space="preserve">м получения изображения. </w:t>
            </w:r>
          </w:p>
          <w:p w:rsidR="00101CDA" w:rsidRPr="000736A8" w:rsidRDefault="006A4C9E" w:rsidP="00F717B3">
            <w:pPr>
              <w:tabs>
                <w:tab w:val="left" w:pos="1290"/>
              </w:tabs>
              <w:contextualSpacing/>
              <w:rPr>
                <w:rFonts w:ascii="Times New Roman" w:hAnsi="Times New Roman" w:cs="Times New Roman"/>
                <w:sz w:val="28"/>
              </w:rPr>
            </w:pPr>
            <w:r w:rsidRPr="006A4C9E">
              <w:rPr>
                <w:rFonts w:ascii="Times New Roman" w:eastAsia="Times New Roman" w:hAnsi="Times New Roman"/>
                <w:sz w:val="28"/>
                <w:szCs w:val="24"/>
                <w:lang w:eastAsia="ru-RU"/>
              </w:rPr>
              <w:t>Развивать творческие способности, воображение.</w:t>
            </w:r>
          </w:p>
        </w:tc>
        <w:tc>
          <w:tcPr>
            <w:tcW w:w="3119" w:type="dxa"/>
          </w:tcPr>
          <w:p w:rsidR="00101CDA" w:rsidRPr="00101CDA" w:rsidRDefault="006A4C9E" w:rsidP="00F717B3">
            <w:pPr>
              <w:tabs>
                <w:tab w:val="left" w:pos="1290"/>
              </w:tabs>
              <w:contextualSpacing/>
              <w:rPr>
                <w:rFonts w:ascii="Times New Roman" w:hAnsi="Times New Roman" w:cs="Times New Roman"/>
                <w:sz w:val="28"/>
              </w:rPr>
            </w:pPr>
            <w:r>
              <w:rPr>
                <w:rFonts w:ascii="Times New Roman" w:hAnsi="Times New Roman" w:cs="Times New Roman"/>
                <w:sz w:val="28"/>
              </w:rPr>
              <w:t xml:space="preserve">Лист зеленой цветной бумаги с нарисованными стеблями, штамп из </w:t>
            </w:r>
            <w:r w:rsidR="00F717B3">
              <w:rPr>
                <w:rFonts w:ascii="Times New Roman" w:hAnsi="Times New Roman" w:cs="Times New Roman"/>
                <w:sz w:val="28"/>
              </w:rPr>
              <w:t>поролона, гуашь</w:t>
            </w:r>
            <w:r>
              <w:rPr>
                <w:rFonts w:ascii="Times New Roman" w:hAnsi="Times New Roman" w:cs="Times New Roman"/>
                <w:sz w:val="28"/>
              </w:rPr>
              <w:t xml:space="preserve"> желтого цвета, мисочки для гуаши. </w:t>
            </w:r>
          </w:p>
        </w:tc>
      </w:tr>
    </w:tbl>
    <w:p w:rsidR="00CC2082" w:rsidRDefault="00CC2082" w:rsidP="004F74D1">
      <w:pPr>
        <w:tabs>
          <w:tab w:val="left" w:pos="1290"/>
        </w:tabs>
        <w:spacing w:before="100" w:beforeAutospacing="1" w:after="100" w:afterAutospacing="1" w:line="360" w:lineRule="auto"/>
        <w:ind w:firstLine="709"/>
        <w:contextualSpacing/>
        <w:jc w:val="both"/>
        <w:rPr>
          <w:rFonts w:ascii="Times New Roman" w:hAnsi="Times New Roman" w:cs="Times New Roman"/>
          <w:sz w:val="28"/>
          <w:szCs w:val="28"/>
        </w:rPr>
      </w:pPr>
    </w:p>
    <w:p w:rsidR="004F74D1" w:rsidRPr="004F74D1" w:rsidRDefault="004F74D1" w:rsidP="004F74D1">
      <w:pPr>
        <w:tabs>
          <w:tab w:val="left" w:pos="1290"/>
        </w:tabs>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Консультации в родительский уголок и буклеты</w:t>
      </w:r>
      <w:r w:rsidRPr="004F74D1">
        <w:rPr>
          <w:rFonts w:ascii="Times New Roman" w:hAnsi="Times New Roman" w:cs="Times New Roman"/>
          <w:sz w:val="28"/>
          <w:szCs w:val="28"/>
        </w:rPr>
        <w:t>: «Значение рисования нетрадиционными способами</w:t>
      </w:r>
      <w:r>
        <w:rPr>
          <w:rFonts w:ascii="Times New Roman" w:hAnsi="Times New Roman" w:cs="Times New Roman"/>
          <w:sz w:val="28"/>
          <w:szCs w:val="28"/>
        </w:rPr>
        <w:t xml:space="preserve"> для развития детей</w:t>
      </w:r>
      <w:r w:rsidRPr="004F74D1">
        <w:rPr>
          <w:rFonts w:ascii="Times New Roman" w:hAnsi="Times New Roman" w:cs="Times New Roman"/>
          <w:sz w:val="28"/>
          <w:szCs w:val="28"/>
        </w:rPr>
        <w:t>», «Не</w:t>
      </w:r>
      <w:r w:rsidR="00A6341B">
        <w:rPr>
          <w:rFonts w:ascii="Times New Roman" w:hAnsi="Times New Roman" w:cs="Times New Roman"/>
          <w:sz w:val="28"/>
          <w:szCs w:val="28"/>
        </w:rPr>
        <w:t>традиционные техники рисования». Выставка совмес</w:t>
      </w:r>
      <w:r w:rsidR="00CC2082">
        <w:rPr>
          <w:rFonts w:ascii="Times New Roman" w:hAnsi="Times New Roman" w:cs="Times New Roman"/>
          <w:sz w:val="28"/>
          <w:szCs w:val="28"/>
        </w:rPr>
        <w:t>тных рисунков детей и родителей в нетрадиционных техниках рисования.</w:t>
      </w:r>
      <w:r w:rsidR="00A6341B">
        <w:rPr>
          <w:rFonts w:ascii="Times New Roman" w:hAnsi="Times New Roman" w:cs="Times New Roman"/>
          <w:sz w:val="28"/>
          <w:szCs w:val="28"/>
        </w:rPr>
        <w:t xml:space="preserve"> </w:t>
      </w:r>
    </w:p>
    <w:p w:rsidR="007E175E" w:rsidRDefault="007E175E">
      <w:pPr>
        <w:rPr>
          <w:rFonts w:ascii="Times New Roman" w:eastAsiaTheme="majorEastAsia" w:hAnsi="Times New Roman" w:cstheme="majorBidi"/>
          <w:b/>
          <w:bCs/>
          <w:sz w:val="28"/>
          <w:szCs w:val="28"/>
        </w:rPr>
      </w:pPr>
      <w:r>
        <w:br w:type="page"/>
      </w:r>
    </w:p>
    <w:p w:rsidR="004F74D1" w:rsidRPr="004F74D1" w:rsidRDefault="004F74D1" w:rsidP="004F74D1">
      <w:pPr>
        <w:pStyle w:val="1"/>
      </w:pPr>
      <w:bookmarkStart w:id="6" w:name="_Toc483845580"/>
      <w:r w:rsidRPr="004F74D1">
        <w:lastRenderedPageBreak/>
        <w:t>Заключение</w:t>
      </w:r>
      <w:bookmarkEnd w:id="6"/>
    </w:p>
    <w:p w:rsidR="004F74D1" w:rsidRPr="004F74D1" w:rsidRDefault="004F74D1" w:rsidP="004F74D1">
      <w:pPr>
        <w:spacing w:before="100" w:beforeAutospacing="1" w:after="100" w:afterAutospacing="1" w:line="360" w:lineRule="auto"/>
        <w:ind w:right="-187"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4F74D1">
        <w:rPr>
          <w:rFonts w:ascii="Times New Roman" w:hAnsi="Times New Roman" w:cs="Times New Roman"/>
          <w:sz w:val="28"/>
          <w:szCs w:val="28"/>
        </w:rPr>
        <w:t xml:space="preserve">бучение </w:t>
      </w:r>
      <w:r>
        <w:rPr>
          <w:rFonts w:ascii="Times New Roman" w:hAnsi="Times New Roman" w:cs="Times New Roman"/>
          <w:sz w:val="28"/>
          <w:szCs w:val="28"/>
        </w:rPr>
        <w:t xml:space="preserve">младших дошкольников </w:t>
      </w:r>
      <w:r w:rsidRPr="004F74D1">
        <w:rPr>
          <w:rFonts w:ascii="Times New Roman" w:hAnsi="Times New Roman" w:cs="Times New Roman"/>
          <w:sz w:val="28"/>
          <w:szCs w:val="28"/>
        </w:rPr>
        <w:t xml:space="preserve">рисованию нетрадиционными способами в настоящее время имеет важное значение.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w:t>
      </w:r>
      <w:proofErr w:type="spellStart"/>
      <w:r w:rsidR="00121086">
        <w:rPr>
          <w:rFonts w:ascii="Times New Roman" w:hAnsi="Times New Roman" w:cs="Times New Roman"/>
          <w:sz w:val="28"/>
          <w:szCs w:val="28"/>
        </w:rPr>
        <w:t>раскованне</w:t>
      </w:r>
      <w:r w:rsidR="00121086" w:rsidRPr="004F74D1">
        <w:rPr>
          <w:rFonts w:ascii="Times New Roman" w:hAnsi="Times New Roman" w:cs="Times New Roman"/>
          <w:sz w:val="28"/>
          <w:szCs w:val="28"/>
        </w:rPr>
        <w:t>е</w:t>
      </w:r>
      <w:proofErr w:type="spellEnd"/>
      <w:r w:rsidRPr="004F74D1">
        <w:rPr>
          <w:rFonts w:ascii="Times New Roman" w:hAnsi="Times New Roman" w:cs="Times New Roman"/>
          <w:sz w:val="28"/>
          <w:szCs w:val="28"/>
        </w:rPr>
        <w:t>, смелее, непосредственнее, развивает воображение, дает полную свободу для самовыражения.</w:t>
      </w:r>
    </w:p>
    <w:p w:rsidR="004F74D1" w:rsidRPr="004F74D1" w:rsidRDefault="004F74D1" w:rsidP="004F74D1">
      <w:pPr>
        <w:ind w:left="-180" w:right="-185"/>
        <w:jc w:val="center"/>
        <w:rPr>
          <w:rFonts w:ascii="Times New Roman" w:hAnsi="Times New Roman" w:cs="Times New Roman"/>
          <w:b/>
          <w:sz w:val="28"/>
          <w:szCs w:val="28"/>
        </w:rPr>
      </w:pPr>
    </w:p>
    <w:p w:rsidR="004F74D1" w:rsidRDefault="004F74D1" w:rsidP="004F74D1">
      <w:pPr>
        <w:ind w:left="-180" w:right="-185"/>
        <w:jc w:val="center"/>
        <w:rPr>
          <w:b/>
          <w:sz w:val="28"/>
          <w:szCs w:val="28"/>
        </w:rPr>
      </w:pPr>
    </w:p>
    <w:p w:rsidR="002219BF" w:rsidRPr="002219BF" w:rsidRDefault="002219BF" w:rsidP="002219BF">
      <w:pPr>
        <w:tabs>
          <w:tab w:val="left" w:pos="1290"/>
        </w:tabs>
        <w:spacing w:before="100" w:beforeAutospacing="1" w:after="100" w:afterAutospacing="1" w:line="360" w:lineRule="auto"/>
        <w:ind w:firstLine="709"/>
        <w:contextualSpacing/>
        <w:jc w:val="both"/>
        <w:rPr>
          <w:rFonts w:ascii="Times New Roman" w:hAnsi="Times New Roman" w:cs="Times New Roman"/>
          <w:sz w:val="28"/>
          <w:szCs w:val="28"/>
        </w:rPr>
      </w:pPr>
    </w:p>
    <w:p w:rsidR="00077FEA" w:rsidRDefault="00077FEA"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Default="00CA5E7E" w:rsidP="00CA5E7E">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CA5E7E" w:rsidRDefault="00CA5E7E" w:rsidP="00CA5E7E">
      <w:pPr>
        <w:pStyle w:val="a6"/>
        <w:numPr>
          <w:ilvl w:val="0"/>
          <w:numId w:val="10"/>
        </w:numPr>
        <w:spacing w:line="360" w:lineRule="auto"/>
        <w:ind w:left="426" w:hanging="425"/>
        <w:contextualSpacing/>
        <w:rPr>
          <w:rFonts w:ascii="Times New Roman" w:hAnsi="Times New Roman"/>
          <w:sz w:val="28"/>
          <w:szCs w:val="28"/>
        </w:rPr>
      </w:pPr>
      <w:r w:rsidRPr="00463EFF">
        <w:rPr>
          <w:rFonts w:ascii="Times New Roman" w:hAnsi="Times New Roman"/>
          <w:sz w:val="28"/>
          <w:szCs w:val="28"/>
        </w:rPr>
        <w:t>Давыдова</w:t>
      </w:r>
      <w:r>
        <w:rPr>
          <w:rFonts w:ascii="Times New Roman" w:hAnsi="Times New Roman"/>
          <w:sz w:val="28"/>
          <w:szCs w:val="28"/>
        </w:rPr>
        <w:t xml:space="preserve"> Г.Н.</w:t>
      </w:r>
      <w:r w:rsidRPr="00463EFF">
        <w:rPr>
          <w:rFonts w:ascii="Times New Roman" w:hAnsi="Times New Roman"/>
          <w:sz w:val="28"/>
          <w:szCs w:val="28"/>
        </w:rPr>
        <w:t xml:space="preserve"> «Нетрадиционная техника рисования в детском саду». </w:t>
      </w:r>
    </w:p>
    <w:p w:rsidR="00CA5E7E" w:rsidRDefault="00CA5E7E" w:rsidP="00CA5E7E">
      <w:pPr>
        <w:pStyle w:val="a6"/>
        <w:numPr>
          <w:ilvl w:val="0"/>
          <w:numId w:val="10"/>
        </w:numPr>
        <w:spacing w:before="100" w:beforeAutospacing="1" w:after="100" w:afterAutospacing="1" w:line="360" w:lineRule="auto"/>
        <w:ind w:left="426" w:hanging="425"/>
        <w:contextualSpacing/>
        <w:rPr>
          <w:rFonts w:ascii="Times New Roman" w:hAnsi="Times New Roman"/>
          <w:sz w:val="28"/>
          <w:szCs w:val="28"/>
        </w:rPr>
      </w:pPr>
      <w:r w:rsidRPr="00463EFF">
        <w:rPr>
          <w:rFonts w:ascii="Times New Roman" w:hAnsi="Times New Roman"/>
          <w:sz w:val="28"/>
          <w:szCs w:val="28"/>
        </w:rPr>
        <w:t>Давыдова</w:t>
      </w:r>
      <w:r>
        <w:rPr>
          <w:rFonts w:ascii="Times New Roman" w:hAnsi="Times New Roman"/>
          <w:sz w:val="28"/>
          <w:szCs w:val="28"/>
        </w:rPr>
        <w:t xml:space="preserve"> Г.Н.</w:t>
      </w:r>
      <w:r w:rsidRPr="00463EFF">
        <w:rPr>
          <w:rFonts w:ascii="Times New Roman" w:hAnsi="Times New Roman"/>
          <w:sz w:val="28"/>
          <w:szCs w:val="28"/>
        </w:rPr>
        <w:t xml:space="preserve"> «Рисуем ладошками».</w:t>
      </w:r>
    </w:p>
    <w:p w:rsidR="00CA5E7E" w:rsidRPr="00463EFF" w:rsidRDefault="00CA5E7E" w:rsidP="00CA5E7E">
      <w:pPr>
        <w:pStyle w:val="a6"/>
        <w:numPr>
          <w:ilvl w:val="0"/>
          <w:numId w:val="10"/>
        </w:numPr>
        <w:spacing w:before="100" w:beforeAutospacing="1" w:after="100" w:afterAutospacing="1" w:line="360" w:lineRule="auto"/>
        <w:ind w:left="426" w:hanging="425"/>
        <w:contextualSpacing/>
        <w:rPr>
          <w:rFonts w:ascii="Times New Roman" w:hAnsi="Times New Roman"/>
          <w:sz w:val="28"/>
          <w:szCs w:val="28"/>
        </w:rPr>
      </w:pPr>
      <w:r w:rsidRPr="00463EFF">
        <w:rPr>
          <w:rFonts w:ascii="Times New Roman" w:hAnsi="Times New Roman"/>
          <w:sz w:val="28"/>
          <w:szCs w:val="28"/>
        </w:rPr>
        <w:t>Лыкова</w:t>
      </w:r>
      <w:r>
        <w:rPr>
          <w:rFonts w:ascii="Times New Roman" w:hAnsi="Times New Roman"/>
          <w:sz w:val="28"/>
          <w:szCs w:val="28"/>
        </w:rPr>
        <w:t xml:space="preserve"> И.А.</w:t>
      </w:r>
      <w:r w:rsidRPr="00463EFF">
        <w:rPr>
          <w:rFonts w:ascii="Times New Roman" w:hAnsi="Times New Roman"/>
          <w:sz w:val="28"/>
          <w:szCs w:val="28"/>
        </w:rPr>
        <w:t xml:space="preserve"> «Методическое пособие для специалистов дошкольных образовательных учреждений».</w:t>
      </w:r>
    </w:p>
    <w:p w:rsidR="00CA5E7E" w:rsidRDefault="00CA5E7E" w:rsidP="00CA5E7E">
      <w:pPr>
        <w:pStyle w:val="a6"/>
        <w:numPr>
          <w:ilvl w:val="0"/>
          <w:numId w:val="10"/>
        </w:numPr>
        <w:spacing w:before="100" w:beforeAutospacing="1" w:after="100" w:afterAutospacing="1" w:line="360" w:lineRule="auto"/>
        <w:ind w:left="426" w:hanging="425"/>
        <w:contextualSpacing/>
        <w:rPr>
          <w:rFonts w:ascii="Times New Roman" w:hAnsi="Times New Roman"/>
          <w:sz w:val="28"/>
          <w:szCs w:val="28"/>
        </w:rPr>
      </w:pPr>
      <w:r w:rsidRPr="00463EFF">
        <w:rPr>
          <w:rFonts w:ascii="Times New Roman" w:hAnsi="Times New Roman"/>
          <w:sz w:val="28"/>
          <w:szCs w:val="28"/>
        </w:rPr>
        <w:t xml:space="preserve">Лыкова </w:t>
      </w:r>
      <w:r>
        <w:rPr>
          <w:rFonts w:ascii="Times New Roman" w:hAnsi="Times New Roman"/>
          <w:sz w:val="28"/>
          <w:szCs w:val="28"/>
        </w:rPr>
        <w:t xml:space="preserve">И.А. </w:t>
      </w:r>
      <w:r w:rsidRPr="00463EFF">
        <w:rPr>
          <w:rFonts w:ascii="Times New Roman" w:hAnsi="Times New Roman"/>
          <w:sz w:val="28"/>
          <w:szCs w:val="28"/>
        </w:rPr>
        <w:t>«Цветные ладошки».</w:t>
      </w:r>
    </w:p>
    <w:p w:rsidR="00CA5E7E" w:rsidRDefault="00CA5E7E" w:rsidP="00CA5E7E">
      <w:pPr>
        <w:pStyle w:val="a6"/>
        <w:numPr>
          <w:ilvl w:val="0"/>
          <w:numId w:val="10"/>
        </w:numPr>
        <w:spacing w:before="100" w:beforeAutospacing="1" w:after="100" w:afterAutospacing="1" w:line="360" w:lineRule="auto"/>
        <w:ind w:left="426" w:hanging="425"/>
        <w:contextualSpacing/>
        <w:rPr>
          <w:rFonts w:ascii="Times New Roman" w:hAnsi="Times New Roman"/>
          <w:sz w:val="28"/>
          <w:szCs w:val="28"/>
        </w:rPr>
      </w:pPr>
      <w:r w:rsidRPr="00463EFF">
        <w:rPr>
          <w:rFonts w:ascii="Times New Roman" w:hAnsi="Times New Roman"/>
          <w:sz w:val="28"/>
          <w:szCs w:val="28"/>
        </w:rPr>
        <w:t>Никитина</w:t>
      </w:r>
      <w:r>
        <w:rPr>
          <w:rFonts w:ascii="Times New Roman" w:hAnsi="Times New Roman"/>
          <w:sz w:val="28"/>
          <w:szCs w:val="28"/>
        </w:rPr>
        <w:t xml:space="preserve"> А.В.</w:t>
      </w:r>
      <w:r w:rsidRPr="00463EFF">
        <w:rPr>
          <w:rFonts w:ascii="Times New Roman" w:hAnsi="Times New Roman"/>
          <w:sz w:val="28"/>
          <w:szCs w:val="28"/>
        </w:rPr>
        <w:t xml:space="preserve"> «Нетрадиционные техники рисования в детском саду»</w:t>
      </w:r>
      <w:r>
        <w:rPr>
          <w:rFonts w:ascii="Times New Roman" w:hAnsi="Times New Roman"/>
          <w:sz w:val="28"/>
          <w:szCs w:val="28"/>
        </w:rPr>
        <w:t>.</w:t>
      </w:r>
    </w:p>
    <w:p w:rsidR="00CA5E7E" w:rsidRPr="002A3991" w:rsidRDefault="00CA5E7E" w:rsidP="00CA5E7E">
      <w:pPr>
        <w:pStyle w:val="a6"/>
        <w:numPr>
          <w:ilvl w:val="0"/>
          <w:numId w:val="10"/>
        </w:numPr>
        <w:spacing w:line="360" w:lineRule="auto"/>
        <w:ind w:left="426" w:hanging="425"/>
        <w:contextualSpacing/>
        <w:rPr>
          <w:rFonts w:ascii="Times New Roman" w:hAnsi="Times New Roman"/>
          <w:sz w:val="28"/>
          <w:szCs w:val="28"/>
        </w:rPr>
      </w:pPr>
      <w:r w:rsidRPr="002A3991">
        <w:rPr>
          <w:rFonts w:ascii="Times New Roman" w:hAnsi="Times New Roman"/>
          <w:sz w:val="28"/>
          <w:szCs w:val="28"/>
        </w:rPr>
        <w:t>Фатеева</w:t>
      </w:r>
      <w:r>
        <w:rPr>
          <w:rFonts w:ascii="Times New Roman" w:hAnsi="Times New Roman"/>
          <w:sz w:val="28"/>
          <w:szCs w:val="28"/>
        </w:rPr>
        <w:t xml:space="preserve"> А.А.</w:t>
      </w:r>
      <w:r w:rsidRPr="002A3991">
        <w:rPr>
          <w:rFonts w:ascii="Times New Roman" w:hAnsi="Times New Roman"/>
          <w:sz w:val="28"/>
          <w:szCs w:val="28"/>
        </w:rPr>
        <w:t xml:space="preserve"> </w:t>
      </w:r>
      <w:r>
        <w:rPr>
          <w:rFonts w:ascii="Times New Roman" w:hAnsi="Times New Roman"/>
          <w:sz w:val="28"/>
          <w:szCs w:val="28"/>
        </w:rPr>
        <w:t>«</w:t>
      </w:r>
      <w:r w:rsidRPr="002A3991">
        <w:rPr>
          <w:rFonts w:ascii="Times New Roman" w:hAnsi="Times New Roman"/>
          <w:sz w:val="28"/>
          <w:szCs w:val="28"/>
        </w:rPr>
        <w:t>Рисуем без кисточки</w:t>
      </w:r>
      <w:r>
        <w:rPr>
          <w:rFonts w:ascii="Times New Roman" w:hAnsi="Times New Roman"/>
          <w:sz w:val="28"/>
          <w:szCs w:val="28"/>
        </w:rPr>
        <w:t>».</w:t>
      </w:r>
    </w:p>
    <w:p w:rsidR="00CC2082"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p w:rsidR="00CC2082" w:rsidRPr="002219BF" w:rsidRDefault="00CC2082" w:rsidP="002219BF">
      <w:pPr>
        <w:spacing w:before="100" w:beforeAutospacing="1" w:after="100" w:afterAutospacing="1" w:line="360" w:lineRule="auto"/>
        <w:ind w:firstLine="709"/>
        <w:contextualSpacing/>
        <w:jc w:val="center"/>
        <w:rPr>
          <w:rFonts w:ascii="Times New Roman" w:hAnsi="Times New Roman" w:cs="Times New Roman"/>
          <w:sz w:val="28"/>
          <w:szCs w:val="28"/>
        </w:rPr>
      </w:pPr>
    </w:p>
    <w:sectPr w:rsidR="00CC2082" w:rsidRPr="002219BF" w:rsidSect="00563661">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6E" w:rsidRDefault="002E4C6E" w:rsidP="00563661">
      <w:pPr>
        <w:spacing w:after="0" w:line="240" w:lineRule="auto"/>
      </w:pPr>
      <w:r>
        <w:separator/>
      </w:r>
    </w:p>
  </w:endnote>
  <w:endnote w:type="continuationSeparator" w:id="0">
    <w:p w:rsidR="002E4C6E" w:rsidRDefault="002E4C6E" w:rsidP="0056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1" w:rsidRDefault="00563661">
    <w:pPr>
      <w:pStyle w:val="ae"/>
      <w:jc w:val="right"/>
    </w:pPr>
  </w:p>
  <w:p w:rsidR="00563661" w:rsidRDefault="0056366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6E" w:rsidRDefault="002E4C6E" w:rsidP="00563661">
      <w:pPr>
        <w:spacing w:after="0" w:line="240" w:lineRule="auto"/>
      </w:pPr>
      <w:r>
        <w:separator/>
      </w:r>
    </w:p>
  </w:footnote>
  <w:footnote w:type="continuationSeparator" w:id="0">
    <w:p w:rsidR="002E4C6E" w:rsidRDefault="002E4C6E" w:rsidP="00563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844"/>
    <w:multiLevelType w:val="hybridMultilevel"/>
    <w:tmpl w:val="B5446C2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1953477C"/>
    <w:multiLevelType w:val="hybridMultilevel"/>
    <w:tmpl w:val="EBB8AC1E"/>
    <w:lvl w:ilvl="0" w:tplc="8F703D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A6B368D"/>
    <w:multiLevelType w:val="multilevel"/>
    <w:tmpl w:val="132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441C0"/>
    <w:multiLevelType w:val="multilevel"/>
    <w:tmpl w:val="A2808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9764E"/>
    <w:multiLevelType w:val="hybridMultilevel"/>
    <w:tmpl w:val="EBB8AC1E"/>
    <w:lvl w:ilvl="0" w:tplc="8F703D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6FB0588"/>
    <w:multiLevelType w:val="hybridMultilevel"/>
    <w:tmpl w:val="EBB8AC1E"/>
    <w:lvl w:ilvl="0" w:tplc="8F703D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4384F4C"/>
    <w:multiLevelType w:val="hybridMultilevel"/>
    <w:tmpl w:val="343EA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88064A"/>
    <w:multiLevelType w:val="hybridMultilevel"/>
    <w:tmpl w:val="EBB8AC1E"/>
    <w:lvl w:ilvl="0" w:tplc="8F703D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53CF6C8D"/>
    <w:multiLevelType w:val="hybridMultilevel"/>
    <w:tmpl w:val="7EC25224"/>
    <w:lvl w:ilvl="0" w:tplc="FD368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D70E7B"/>
    <w:multiLevelType w:val="hybridMultilevel"/>
    <w:tmpl w:val="EBB8AC1E"/>
    <w:lvl w:ilvl="0" w:tplc="8F703D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8"/>
  </w:num>
  <w:num w:numId="3">
    <w:abstractNumId w:val="0"/>
  </w:num>
  <w:num w:numId="4">
    <w:abstractNumId w:val="1"/>
  </w:num>
  <w:num w:numId="5">
    <w:abstractNumId w:val="2"/>
  </w:num>
  <w:num w:numId="6">
    <w:abstractNumId w:val="9"/>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098A"/>
    <w:rsid w:val="00001734"/>
    <w:rsid w:val="00004B54"/>
    <w:rsid w:val="000065CB"/>
    <w:rsid w:val="00006AB8"/>
    <w:rsid w:val="000078A2"/>
    <w:rsid w:val="00017157"/>
    <w:rsid w:val="00020684"/>
    <w:rsid w:val="00024574"/>
    <w:rsid w:val="0003082B"/>
    <w:rsid w:val="00036A14"/>
    <w:rsid w:val="00040AA3"/>
    <w:rsid w:val="000442B3"/>
    <w:rsid w:val="000452D8"/>
    <w:rsid w:val="0005149A"/>
    <w:rsid w:val="000516A7"/>
    <w:rsid w:val="000540CF"/>
    <w:rsid w:val="00061250"/>
    <w:rsid w:val="000634A4"/>
    <w:rsid w:val="00070A68"/>
    <w:rsid w:val="000716F8"/>
    <w:rsid w:val="00072BDC"/>
    <w:rsid w:val="000736A8"/>
    <w:rsid w:val="000737B8"/>
    <w:rsid w:val="000737CA"/>
    <w:rsid w:val="000743A7"/>
    <w:rsid w:val="0007604F"/>
    <w:rsid w:val="00077FEA"/>
    <w:rsid w:val="000832BD"/>
    <w:rsid w:val="00083CD5"/>
    <w:rsid w:val="00084216"/>
    <w:rsid w:val="0008433D"/>
    <w:rsid w:val="00085C96"/>
    <w:rsid w:val="00085E17"/>
    <w:rsid w:val="00086C83"/>
    <w:rsid w:val="000870D4"/>
    <w:rsid w:val="00091ACC"/>
    <w:rsid w:val="00094A61"/>
    <w:rsid w:val="00094BB7"/>
    <w:rsid w:val="0009619E"/>
    <w:rsid w:val="000A175B"/>
    <w:rsid w:val="000A1D54"/>
    <w:rsid w:val="000A4E69"/>
    <w:rsid w:val="000A6F57"/>
    <w:rsid w:val="000B2BA2"/>
    <w:rsid w:val="000B5C74"/>
    <w:rsid w:val="000B713D"/>
    <w:rsid w:val="000C1403"/>
    <w:rsid w:val="000C2CB4"/>
    <w:rsid w:val="000C391D"/>
    <w:rsid w:val="000C506B"/>
    <w:rsid w:val="000C7EF3"/>
    <w:rsid w:val="000D2571"/>
    <w:rsid w:val="000D25FF"/>
    <w:rsid w:val="000D5657"/>
    <w:rsid w:val="000D741B"/>
    <w:rsid w:val="000E39C0"/>
    <w:rsid w:val="000F0B46"/>
    <w:rsid w:val="000F28F4"/>
    <w:rsid w:val="000F30E3"/>
    <w:rsid w:val="000F3162"/>
    <w:rsid w:val="000F5837"/>
    <w:rsid w:val="000F62D9"/>
    <w:rsid w:val="000F7C37"/>
    <w:rsid w:val="00101CDA"/>
    <w:rsid w:val="00102B13"/>
    <w:rsid w:val="001108F0"/>
    <w:rsid w:val="00111A91"/>
    <w:rsid w:val="00114652"/>
    <w:rsid w:val="00121086"/>
    <w:rsid w:val="00121B7F"/>
    <w:rsid w:val="00123BEE"/>
    <w:rsid w:val="00126692"/>
    <w:rsid w:val="0012768B"/>
    <w:rsid w:val="001307EF"/>
    <w:rsid w:val="001346AF"/>
    <w:rsid w:val="00134767"/>
    <w:rsid w:val="00135F46"/>
    <w:rsid w:val="0013722D"/>
    <w:rsid w:val="0014481E"/>
    <w:rsid w:val="00144F7B"/>
    <w:rsid w:val="00152A2D"/>
    <w:rsid w:val="00154ECE"/>
    <w:rsid w:val="0015575C"/>
    <w:rsid w:val="001564C7"/>
    <w:rsid w:val="001577AF"/>
    <w:rsid w:val="00157EBE"/>
    <w:rsid w:val="0016350D"/>
    <w:rsid w:val="00163E3C"/>
    <w:rsid w:val="0016517C"/>
    <w:rsid w:val="00166EAC"/>
    <w:rsid w:val="00175CB1"/>
    <w:rsid w:val="001770D2"/>
    <w:rsid w:val="0017722A"/>
    <w:rsid w:val="00180F61"/>
    <w:rsid w:val="001837B3"/>
    <w:rsid w:val="001867EC"/>
    <w:rsid w:val="00186C98"/>
    <w:rsid w:val="00191F84"/>
    <w:rsid w:val="0019300F"/>
    <w:rsid w:val="00194024"/>
    <w:rsid w:val="00194889"/>
    <w:rsid w:val="00195822"/>
    <w:rsid w:val="00196F56"/>
    <w:rsid w:val="00197846"/>
    <w:rsid w:val="001A5835"/>
    <w:rsid w:val="001B1272"/>
    <w:rsid w:val="001B28AA"/>
    <w:rsid w:val="001C1971"/>
    <w:rsid w:val="001C1B75"/>
    <w:rsid w:val="001C48CE"/>
    <w:rsid w:val="001C50E7"/>
    <w:rsid w:val="001C68BC"/>
    <w:rsid w:val="001C6913"/>
    <w:rsid w:val="001C6F24"/>
    <w:rsid w:val="001C71F6"/>
    <w:rsid w:val="001C77EF"/>
    <w:rsid w:val="001D1F2D"/>
    <w:rsid w:val="001E03F1"/>
    <w:rsid w:val="001E3B88"/>
    <w:rsid w:val="001E6633"/>
    <w:rsid w:val="001E6FAB"/>
    <w:rsid w:val="001F26CB"/>
    <w:rsid w:val="001F2D4F"/>
    <w:rsid w:val="001F3308"/>
    <w:rsid w:val="001F536A"/>
    <w:rsid w:val="001F6C99"/>
    <w:rsid w:val="002006B7"/>
    <w:rsid w:val="002050DC"/>
    <w:rsid w:val="0021081C"/>
    <w:rsid w:val="00210F8B"/>
    <w:rsid w:val="00211887"/>
    <w:rsid w:val="002125D7"/>
    <w:rsid w:val="002129D4"/>
    <w:rsid w:val="00213B98"/>
    <w:rsid w:val="0021786C"/>
    <w:rsid w:val="002219BF"/>
    <w:rsid w:val="00224F3D"/>
    <w:rsid w:val="00234386"/>
    <w:rsid w:val="002419EA"/>
    <w:rsid w:val="00242EE8"/>
    <w:rsid w:val="00243CD5"/>
    <w:rsid w:val="0024728E"/>
    <w:rsid w:val="0025555A"/>
    <w:rsid w:val="002565A7"/>
    <w:rsid w:val="00260C76"/>
    <w:rsid w:val="0026419E"/>
    <w:rsid w:val="00266880"/>
    <w:rsid w:val="002678BA"/>
    <w:rsid w:val="00271C6A"/>
    <w:rsid w:val="002751A2"/>
    <w:rsid w:val="0027779B"/>
    <w:rsid w:val="002824C5"/>
    <w:rsid w:val="00286206"/>
    <w:rsid w:val="00286E9E"/>
    <w:rsid w:val="00286EF2"/>
    <w:rsid w:val="002878F2"/>
    <w:rsid w:val="002904A3"/>
    <w:rsid w:val="00290878"/>
    <w:rsid w:val="00291CE7"/>
    <w:rsid w:val="002928E0"/>
    <w:rsid w:val="00292C81"/>
    <w:rsid w:val="002956FE"/>
    <w:rsid w:val="002A1BF5"/>
    <w:rsid w:val="002A259C"/>
    <w:rsid w:val="002A3991"/>
    <w:rsid w:val="002A7C80"/>
    <w:rsid w:val="002B03CF"/>
    <w:rsid w:val="002B1ACD"/>
    <w:rsid w:val="002B3490"/>
    <w:rsid w:val="002B3C81"/>
    <w:rsid w:val="002B613E"/>
    <w:rsid w:val="002C1D1A"/>
    <w:rsid w:val="002C49F5"/>
    <w:rsid w:val="002D3CD9"/>
    <w:rsid w:val="002E1003"/>
    <w:rsid w:val="002E34AF"/>
    <w:rsid w:val="002E4C6E"/>
    <w:rsid w:val="002E5082"/>
    <w:rsid w:val="002F3EA6"/>
    <w:rsid w:val="002F6C7B"/>
    <w:rsid w:val="002F793D"/>
    <w:rsid w:val="002F7B36"/>
    <w:rsid w:val="00302FFB"/>
    <w:rsid w:val="003035B6"/>
    <w:rsid w:val="00304753"/>
    <w:rsid w:val="00314CBF"/>
    <w:rsid w:val="00315B16"/>
    <w:rsid w:val="003167FB"/>
    <w:rsid w:val="003169CC"/>
    <w:rsid w:val="00323814"/>
    <w:rsid w:val="00323D1C"/>
    <w:rsid w:val="003241B7"/>
    <w:rsid w:val="00325BDE"/>
    <w:rsid w:val="003266BD"/>
    <w:rsid w:val="003269F9"/>
    <w:rsid w:val="00327F68"/>
    <w:rsid w:val="003312CF"/>
    <w:rsid w:val="00331E0E"/>
    <w:rsid w:val="00332D1C"/>
    <w:rsid w:val="00340ADA"/>
    <w:rsid w:val="00346E8D"/>
    <w:rsid w:val="00351D17"/>
    <w:rsid w:val="00351E2A"/>
    <w:rsid w:val="00352741"/>
    <w:rsid w:val="003535D7"/>
    <w:rsid w:val="00355A34"/>
    <w:rsid w:val="00362A5F"/>
    <w:rsid w:val="00363615"/>
    <w:rsid w:val="0036365C"/>
    <w:rsid w:val="0037705D"/>
    <w:rsid w:val="00384633"/>
    <w:rsid w:val="0038639D"/>
    <w:rsid w:val="00386B1D"/>
    <w:rsid w:val="003870D8"/>
    <w:rsid w:val="00392749"/>
    <w:rsid w:val="00392B96"/>
    <w:rsid w:val="00394A3A"/>
    <w:rsid w:val="003A2440"/>
    <w:rsid w:val="003A2677"/>
    <w:rsid w:val="003A417D"/>
    <w:rsid w:val="003A4B5C"/>
    <w:rsid w:val="003A63F6"/>
    <w:rsid w:val="003B12E1"/>
    <w:rsid w:val="003B183B"/>
    <w:rsid w:val="003B23B8"/>
    <w:rsid w:val="003B38CD"/>
    <w:rsid w:val="003C2E2A"/>
    <w:rsid w:val="003C43D9"/>
    <w:rsid w:val="003C5BD9"/>
    <w:rsid w:val="003C7C0C"/>
    <w:rsid w:val="003D11F9"/>
    <w:rsid w:val="003D1DE1"/>
    <w:rsid w:val="003D736F"/>
    <w:rsid w:val="003E1AA2"/>
    <w:rsid w:val="003E4C58"/>
    <w:rsid w:val="003E5933"/>
    <w:rsid w:val="003E6862"/>
    <w:rsid w:val="00405908"/>
    <w:rsid w:val="00405957"/>
    <w:rsid w:val="00405F54"/>
    <w:rsid w:val="004074EA"/>
    <w:rsid w:val="004115E2"/>
    <w:rsid w:val="004205C3"/>
    <w:rsid w:val="00426562"/>
    <w:rsid w:val="004302B2"/>
    <w:rsid w:val="004319FD"/>
    <w:rsid w:val="00442697"/>
    <w:rsid w:val="004503A0"/>
    <w:rsid w:val="00450E1D"/>
    <w:rsid w:val="004549B8"/>
    <w:rsid w:val="00460F3E"/>
    <w:rsid w:val="00462ACD"/>
    <w:rsid w:val="00463EFF"/>
    <w:rsid w:val="00464B50"/>
    <w:rsid w:val="00465CAF"/>
    <w:rsid w:val="004703F4"/>
    <w:rsid w:val="00471369"/>
    <w:rsid w:val="0047616D"/>
    <w:rsid w:val="00476BBB"/>
    <w:rsid w:val="004806A9"/>
    <w:rsid w:val="004816BB"/>
    <w:rsid w:val="00484454"/>
    <w:rsid w:val="00492414"/>
    <w:rsid w:val="0049364C"/>
    <w:rsid w:val="00495353"/>
    <w:rsid w:val="00496896"/>
    <w:rsid w:val="00497E07"/>
    <w:rsid w:val="004A18A8"/>
    <w:rsid w:val="004A34D2"/>
    <w:rsid w:val="004B1B05"/>
    <w:rsid w:val="004B1C7D"/>
    <w:rsid w:val="004B53DC"/>
    <w:rsid w:val="004B6ED4"/>
    <w:rsid w:val="004C2040"/>
    <w:rsid w:val="004C5FBB"/>
    <w:rsid w:val="004C675A"/>
    <w:rsid w:val="004D2884"/>
    <w:rsid w:val="004E09C2"/>
    <w:rsid w:val="004E0A0F"/>
    <w:rsid w:val="004E2161"/>
    <w:rsid w:val="004E46F7"/>
    <w:rsid w:val="004E6A46"/>
    <w:rsid w:val="004F0588"/>
    <w:rsid w:val="004F0615"/>
    <w:rsid w:val="004F74D1"/>
    <w:rsid w:val="0050239C"/>
    <w:rsid w:val="00502F7F"/>
    <w:rsid w:val="00504047"/>
    <w:rsid w:val="005066EA"/>
    <w:rsid w:val="00513FFD"/>
    <w:rsid w:val="0051663F"/>
    <w:rsid w:val="00520953"/>
    <w:rsid w:val="005217CA"/>
    <w:rsid w:val="00524033"/>
    <w:rsid w:val="005277D9"/>
    <w:rsid w:val="00530EDE"/>
    <w:rsid w:val="00533CB8"/>
    <w:rsid w:val="00537082"/>
    <w:rsid w:val="005436B1"/>
    <w:rsid w:val="00545A51"/>
    <w:rsid w:val="00546C4F"/>
    <w:rsid w:val="00550AE3"/>
    <w:rsid w:val="005538F1"/>
    <w:rsid w:val="00557C3D"/>
    <w:rsid w:val="00561E41"/>
    <w:rsid w:val="005621C6"/>
    <w:rsid w:val="00563661"/>
    <w:rsid w:val="005637DC"/>
    <w:rsid w:val="00566EFD"/>
    <w:rsid w:val="00567CAE"/>
    <w:rsid w:val="005729BB"/>
    <w:rsid w:val="00573977"/>
    <w:rsid w:val="005759AB"/>
    <w:rsid w:val="00577EE4"/>
    <w:rsid w:val="00577F35"/>
    <w:rsid w:val="0058165C"/>
    <w:rsid w:val="00581A9C"/>
    <w:rsid w:val="0058374E"/>
    <w:rsid w:val="00585DC2"/>
    <w:rsid w:val="005866B5"/>
    <w:rsid w:val="005900F0"/>
    <w:rsid w:val="00590F02"/>
    <w:rsid w:val="0059182F"/>
    <w:rsid w:val="0059360F"/>
    <w:rsid w:val="00595906"/>
    <w:rsid w:val="005A02F4"/>
    <w:rsid w:val="005A1E4C"/>
    <w:rsid w:val="005A3167"/>
    <w:rsid w:val="005A53F7"/>
    <w:rsid w:val="005A7E46"/>
    <w:rsid w:val="005B4344"/>
    <w:rsid w:val="005B530A"/>
    <w:rsid w:val="005B5FC8"/>
    <w:rsid w:val="005C14D2"/>
    <w:rsid w:val="005C4982"/>
    <w:rsid w:val="005D229E"/>
    <w:rsid w:val="005D2B20"/>
    <w:rsid w:val="005D56E3"/>
    <w:rsid w:val="005E06F3"/>
    <w:rsid w:val="005E107E"/>
    <w:rsid w:val="005E13E5"/>
    <w:rsid w:val="005E2575"/>
    <w:rsid w:val="005E3C1C"/>
    <w:rsid w:val="005E4DE8"/>
    <w:rsid w:val="005E54EF"/>
    <w:rsid w:val="005E5696"/>
    <w:rsid w:val="005E7287"/>
    <w:rsid w:val="005F15AC"/>
    <w:rsid w:val="005F3035"/>
    <w:rsid w:val="005F75A3"/>
    <w:rsid w:val="00600815"/>
    <w:rsid w:val="006043BD"/>
    <w:rsid w:val="006068B0"/>
    <w:rsid w:val="00606DD0"/>
    <w:rsid w:val="00612E0D"/>
    <w:rsid w:val="00613FBE"/>
    <w:rsid w:val="00614788"/>
    <w:rsid w:val="0061533A"/>
    <w:rsid w:val="0061555F"/>
    <w:rsid w:val="006157CA"/>
    <w:rsid w:val="00616247"/>
    <w:rsid w:val="00617B01"/>
    <w:rsid w:val="006225AD"/>
    <w:rsid w:val="00625553"/>
    <w:rsid w:val="0062623F"/>
    <w:rsid w:val="00630C19"/>
    <w:rsid w:val="00631EEB"/>
    <w:rsid w:val="00635E35"/>
    <w:rsid w:val="0063730C"/>
    <w:rsid w:val="00647E7D"/>
    <w:rsid w:val="00650B9D"/>
    <w:rsid w:val="006524AF"/>
    <w:rsid w:val="00652605"/>
    <w:rsid w:val="00655E81"/>
    <w:rsid w:val="00656E67"/>
    <w:rsid w:val="0066359B"/>
    <w:rsid w:val="00664EAD"/>
    <w:rsid w:val="00666E18"/>
    <w:rsid w:val="006729DB"/>
    <w:rsid w:val="006741AF"/>
    <w:rsid w:val="00674E4E"/>
    <w:rsid w:val="00676384"/>
    <w:rsid w:val="0067675A"/>
    <w:rsid w:val="00677FAE"/>
    <w:rsid w:val="006800F4"/>
    <w:rsid w:val="006813C5"/>
    <w:rsid w:val="00681ADB"/>
    <w:rsid w:val="00683EA7"/>
    <w:rsid w:val="00686F90"/>
    <w:rsid w:val="006904CD"/>
    <w:rsid w:val="0069278D"/>
    <w:rsid w:val="0069288D"/>
    <w:rsid w:val="00692D14"/>
    <w:rsid w:val="00693FEC"/>
    <w:rsid w:val="00695E67"/>
    <w:rsid w:val="00697652"/>
    <w:rsid w:val="00697EB4"/>
    <w:rsid w:val="006A350A"/>
    <w:rsid w:val="006A46B2"/>
    <w:rsid w:val="006A4C9E"/>
    <w:rsid w:val="006A54A0"/>
    <w:rsid w:val="006A5F13"/>
    <w:rsid w:val="006A5F4B"/>
    <w:rsid w:val="006B4ABD"/>
    <w:rsid w:val="006B6F02"/>
    <w:rsid w:val="006C56CC"/>
    <w:rsid w:val="006C6DFC"/>
    <w:rsid w:val="006D1816"/>
    <w:rsid w:val="006D1AA1"/>
    <w:rsid w:val="006D2306"/>
    <w:rsid w:val="006E1C75"/>
    <w:rsid w:val="006E2C82"/>
    <w:rsid w:val="006E3306"/>
    <w:rsid w:val="006F0576"/>
    <w:rsid w:val="006F0B42"/>
    <w:rsid w:val="006F392F"/>
    <w:rsid w:val="006F4E86"/>
    <w:rsid w:val="006F5B81"/>
    <w:rsid w:val="006F7806"/>
    <w:rsid w:val="00700FC9"/>
    <w:rsid w:val="007010C4"/>
    <w:rsid w:val="00701288"/>
    <w:rsid w:val="00707027"/>
    <w:rsid w:val="00710DC7"/>
    <w:rsid w:val="00711AD5"/>
    <w:rsid w:val="007140C7"/>
    <w:rsid w:val="007157EA"/>
    <w:rsid w:val="007200D4"/>
    <w:rsid w:val="007309E9"/>
    <w:rsid w:val="00736D52"/>
    <w:rsid w:val="00737838"/>
    <w:rsid w:val="007408C1"/>
    <w:rsid w:val="00745E9C"/>
    <w:rsid w:val="00754771"/>
    <w:rsid w:val="0075620C"/>
    <w:rsid w:val="007611D7"/>
    <w:rsid w:val="00767CD1"/>
    <w:rsid w:val="00767D1D"/>
    <w:rsid w:val="00775A08"/>
    <w:rsid w:val="007763BB"/>
    <w:rsid w:val="00781AF4"/>
    <w:rsid w:val="00782D19"/>
    <w:rsid w:val="00785D9E"/>
    <w:rsid w:val="00791ED4"/>
    <w:rsid w:val="0079666A"/>
    <w:rsid w:val="007A0E0B"/>
    <w:rsid w:val="007A18EC"/>
    <w:rsid w:val="007B30D4"/>
    <w:rsid w:val="007C018E"/>
    <w:rsid w:val="007C06A2"/>
    <w:rsid w:val="007C1E70"/>
    <w:rsid w:val="007C2C2C"/>
    <w:rsid w:val="007C726F"/>
    <w:rsid w:val="007D0A0E"/>
    <w:rsid w:val="007D3002"/>
    <w:rsid w:val="007D3F9D"/>
    <w:rsid w:val="007E0194"/>
    <w:rsid w:val="007E175E"/>
    <w:rsid w:val="007E7417"/>
    <w:rsid w:val="007F4254"/>
    <w:rsid w:val="007F636A"/>
    <w:rsid w:val="007F6D09"/>
    <w:rsid w:val="0080174B"/>
    <w:rsid w:val="00801B2D"/>
    <w:rsid w:val="00801F07"/>
    <w:rsid w:val="008029D2"/>
    <w:rsid w:val="00802BFE"/>
    <w:rsid w:val="00803122"/>
    <w:rsid w:val="00804617"/>
    <w:rsid w:val="00810248"/>
    <w:rsid w:val="0081727E"/>
    <w:rsid w:val="0082132E"/>
    <w:rsid w:val="00822F3D"/>
    <w:rsid w:val="00835889"/>
    <w:rsid w:val="00837FDC"/>
    <w:rsid w:val="008452D6"/>
    <w:rsid w:val="008468E0"/>
    <w:rsid w:val="00850BC3"/>
    <w:rsid w:val="00852280"/>
    <w:rsid w:val="008535D4"/>
    <w:rsid w:val="00855803"/>
    <w:rsid w:val="00856752"/>
    <w:rsid w:val="008578F4"/>
    <w:rsid w:val="00857D0F"/>
    <w:rsid w:val="008657F0"/>
    <w:rsid w:val="0086623F"/>
    <w:rsid w:val="00874557"/>
    <w:rsid w:val="00877C0A"/>
    <w:rsid w:val="0088185C"/>
    <w:rsid w:val="008821E7"/>
    <w:rsid w:val="00882311"/>
    <w:rsid w:val="00887A42"/>
    <w:rsid w:val="0089483E"/>
    <w:rsid w:val="00896DFA"/>
    <w:rsid w:val="008A3B5C"/>
    <w:rsid w:val="008A3C23"/>
    <w:rsid w:val="008A3E2D"/>
    <w:rsid w:val="008A43DF"/>
    <w:rsid w:val="008A576A"/>
    <w:rsid w:val="008A742A"/>
    <w:rsid w:val="008B3017"/>
    <w:rsid w:val="008C0637"/>
    <w:rsid w:val="008C102C"/>
    <w:rsid w:val="008C30B7"/>
    <w:rsid w:val="008C3896"/>
    <w:rsid w:val="008C5A98"/>
    <w:rsid w:val="008C7173"/>
    <w:rsid w:val="008C7B89"/>
    <w:rsid w:val="008D02AD"/>
    <w:rsid w:val="008D1A52"/>
    <w:rsid w:val="008D3568"/>
    <w:rsid w:val="008D4DF7"/>
    <w:rsid w:val="008D72F4"/>
    <w:rsid w:val="008E2941"/>
    <w:rsid w:val="008E6B22"/>
    <w:rsid w:val="008F03B1"/>
    <w:rsid w:val="008F044C"/>
    <w:rsid w:val="008F5068"/>
    <w:rsid w:val="008F67A7"/>
    <w:rsid w:val="00900915"/>
    <w:rsid w:val="00901226"/>
    <w:rsid w:val="009018DA"/>
    <w:rsid w:val="00903977"/>
    <w:rsid w:val="00907977"/>
    <w:rsid w:val="009112D4"/>
    <w:rsid w:val="00914B8B"/>
    <w:rsid w:val="00915981"/>
    <w:rsid w:val="00916677"/>
    <w:rsid w:val="0091711B"/>
    <w:rsid w:val="009217CB"/>
    <w:rsid w:val="009257F1"/>
    <w:rsid w:val="00926049"/>
    <w:rsid w:val="009264D6"/>
    <w:rsid w:val="00927CCD"/>
    <w:rsid w:val="00931CBA"/>
    <w:rsid w:val="00935F77"/>
    <w:rsid w:val="009411F5"/>
    <w:rsid w:val="00941C4A"/>
    <w:rsid w:val="009478CD"/>
    <w:rsid w:val="00950046"/>
    <w:rsid w:val="009574D9"/>
    <w:rsid w:val="00964620"/>
    <w:rsid w:val="00977504"/>
    <w:rsid w:val="00981B70"/>
    <w:rsid w:val="0098232D"/>
    <w:rsid w:val="0098528C"/>
    <w:rsid w:val="00990739"/>
    <w:rsid w:val="009909A3"/>
    <w:rsid w:val="009913BF"/>
    <w:rsid w:val="00995143"/>
    <w:rsid w:val="009A13BA"/>
    <w:rsid w:val="009B0F98"/>
    <w:rsid w:val="009B1522"/>
    <w:rsid w:val="009B3D02"/>
    <w:rsid w:val="009B7C85"/>
    <w:rsid w:val="009C0990"/>
    <w:rsid w:val="009C5CD0"/>
    <w:rsid w:val="009D2B70"/>
    <w:rsid w:val="009E6897"/>
    <w:rsid w:val="009E7290"/>
    <w:rsid w:val="009F4CD7"/>
    <w:rsid w:val="009F54C0"/>
    <w:rsid w:val="009F7247"/>
    <w:rsid w:val="00A00244"/>
    <w:rsid w:val="00A0036F"/>
    <w:rsid w:val="00A00D3B"/>
    <w:rsid w:val="00A0174F"/>
    <w:rsid w:val="00A04A19"/>
    <w:rsid w:val="00A04F80"/>
    <w:rsid w:val="00A068E1"/>
    <w:rsid w:val="00A07258"/>
    <w:rsid w:val="00A12E64"/>
    <w:rsid w:val="00A13456"/>
    <w:rsid w:val="00A13A75"/>
    <w:rsid w:val="00A13EAE"/>
    <w:rsid w:val="00A14E18"/>
    <w:rsid w:val="00A15616"/>
    <w:rsid w:val="00A15A37"/>
    <w:rsid w:val="00A15FAE"/>
    <w:rsid w:val="00A1669D"/>
    <w:rsid w:val="00A22E81"/>
    <w:rsid w:val="00A24625"/>
    <w:rsid w:val="00A26130"/>
    <w:rsid w:val="00A30027"/>
    <w:rsid w:val="00A3033A"/>
    <w:rsid w:val="00A31101"/>
    <w:rsid w:val="00A3122E"/>
    <w:rsid w:val="00A33F78"/>
    <w:rsid w:val="00A342BC"/>
    <w:rsid w:val="00A34488"/>
    <w:rsid w:val="00A344C6"/>
    <w:rsid w:val="00A527E1"/>
    <w:rsid w:val="00A52FBC"/>
    <w:rsid w:val="00A54DBB"/>
    <w:rsid w:val="00A5649A"/>
    <w:rsid w:val="00A56ED6"/>
    <w:rsid w:val="00A57813"/>
    <w:rsid w:val="00A6341B"/>
    <w:rsid w:val="00A643F3"/>
    <w:rsid w:val="00A64D94"/>
    <w:rsid w:val="00A66DF9"/>
    <w:rsid w:val="00A67271"/>
    <w:rsid w:val="00A733A3"/>
    <w:rsid w:val="00A749D5"/>
    <w:rsid w:val="00A75769"/>
    <w:rsid w:val="00A761D6"/>
    <w:rsid w:val="00A768A3"/>
    <w:rsid w:val="00A76C7D"/>
    <w:rsid w:val="00A8367F"/>
    <w:rsid w:val="00A83C5A"/>
    <w:rsid w:val="00A85CC9"/>
    <w:rsid w:val="00A90FCA"/>
    <w:rsid w:val="00A9288A"/>
    <w:rsid w:val="00A949B1"/>
    <w:rsid w:val="00A95909"/>
    <w:rsid w:val="00A96384"/>
    <w:rsid w:val="00AA5C9E"/>
    <w:rsid w:val="00AA651D"/>
    <w:rsid w:val="00AA69ED"/>
    <w:rsid w:val="00AB062C"/>
    <w:rsid w:val="00AB4858"/>
    <w:rsid w:val="00AB4DED"/>
    <w:rsid w:val="00AB506E"/>
    <w:rsid w:val="00AB50E7"/>
    <w:rsid w:val="00AC074B"/>
    <w:rsid w:val="00AC165D"/>
    <w:rsid w:val="00AC25BF"/>
    <w:rsid w:val="00AC2A0F"/>
    <w:rsid w:val="00AC54CC"/>
    <w:rsid w:val="00AC65C6"/>
    <w:rsid w:val="00AC7791"/>
    <w:rsid w:val="00AC7B75"/>
    <w:rsid w:val="00AD1908"/>
    <w:rsid w:val="00AD3116"/>
    <w:rsid w:val="00AD6BFA"/>
    <w:rsid w:val="00AD7CD4"/>
    <w:rsid w:val="00AE3C1E"/>
    <w:rsid w:val="00AE72C9"/>
    <w:rsid w:val="00AE7C57"/>
    <w:rsid w:val="00AE7E1D"/>
    <w:rsid w:val="00AE7FBB"/>
    <w:rsid w:val="00AF481B"/>
    <w:rsid w:val="00AF4BA0"/>
    <w:rsid w:val="00AF4C12"/>
    <w:rsid w:val="00AF7B47"/>
    <w:rsid w:val="00B00629"/>
    <w:rsid w:val="00B02F72"/>
    <w:rsid w:val="00B03572"/>
    <w:rsid w:val="00B0386C"/>
    <w:rsid w:val="00B040FA"/>
    <w:rsid w:val="00B0605C"/>
    <w:rsid w:val="00B0710C"/>
    <w:rsid w:val="00B14381"/>
    <w:rsid w:val="00B166EA"/>
    <w:rsid w:val="00B225B0"/>
    <w:rsid w:val="00B23D77"/>
    <w:rsid w:val="00B24BC3"/>
    <w:rsid w:val="00B34067"/>
    <w:rsid w:val="00B379E1"/>
    <w:rsid w:val="00B45492"/>
    <w:rsid w:val="00B456F6"/>
    <w:rsid w:val="00B524F9"/>
    <w:rsid w:val="00B53B7B"/>
    <w:rsid w:val="00B556FA"/>
    <w:rsid w:val="00B57E2A"/>
    <w:rsid w:val="00B643D8"/>
    <w:rsid w:val="00B74BAB"/>
    <w:rsid w:val="00B75CC8"/>
    <w:rsid w:val="00B82025"/>
    <w:rsid w:val="00B84C78"/>
    <w:rsid w:val="00B86A76"/>
    <w:rsid w:val="00B874E9"/>
    <w:rsid w:val="00B91E5A"/>
    <w:rsid w:val="00B97338"/>
    <w:rsid w:val="00BA29EC"/>
    <w:rsid w:val="00BA3EF0"/>
    <w:rsid w:val="00BB01A6"/>
    <w:rsid w:val="00BB680C"/>
    <w:rsid w:val="00BC1020"/>
    <w:rsid w:val="00BC1B31"/>
    <w:rsid w:val="00BC3216"/>
    <w:rsid w:val="00BD1238"/>
    <w:rsid w:val="00BD3D45"/>
    <w:rsid w:val="00BD4142"/>
    <w:rsid w:val="00BD438A"/>
    <w:rsid w:val="00BE1862"/>
    <w:rsid w:val="00BE61C3"/>
    <w:rsid w:val="00BE77AC"/>
    <w:rsid w:val="00BF08AB"/>
    <w:rsid w:val="00BF0C42"/>
    <w:rsid w:val="00BF30D1"/>
    <w:rsid w:val="00BF554A"/>
    <w:rsid w:val="00BF6DA9"/>
    <w:rsid w:val="00C01B5D"/>
    <w:rsid w:val="00C033D4"/>
    <w:rsid w:val="00C03757"/>
    <w:rsid w:val="00C04421"/>
    <w:rsid w:val="00C0707D"/>
    <w:rsid w:val="00C1029E"/>
    <w:rsid w:val="00C10FA9"/>
    <w:rsid w:val="00C122C7"/>
    <w:rsid w:val="00C1237A"/>
    <w:rsid w:val="00C1439F"/>
    <w:rsid w:val="00C17737"/>
    <w:rsid w:val="00C17EE8"/>
    <w:rsid w:val="00C26CFF"/>
    <w:rsid w:val="00C3170E"/>
    <w:rsid w:val="00C31C3C"/>
    <w:rsid w:val="00C34B3D"/>
    <w:rsid w:val="00C36B42"/>
    <w:rsid w:val="00C40F4C"/>
    <w:rsid w:val="00C43E7A"/>
    <w:rsid w:val="00C45694"/>
    <w:rsid w:val="00C5266F"/>
    <w:rsid w:val="00C53BF3"/>
    <w:rsid w:val="00C569E2"/>
    <w:rsid w:val="00C608A8"/>
    <w:rsid w:val="00C60F5F"/>
    <w:rsid w:val="00C61FB2"/>
    <w:rsid w:val="00C65ACB"/>
    <w:rsid w:val="00C66C33"/>
    <w:rsid w:val="00C70164"/>
    <w:rsid w:val="00C702C0"/>
    <w:rsid w:val="00C7215E"/>
    <w:rsid w:val="00C72E42"/>
    <w:rsid w:val="00C73090"/>
    <w:rsid w:val="00C80D27"/>
    <w:rsid w:val="00C80FB2"/>
    <w:rsid w:val="00C838A6"/>
    <w:rsid w:val="00C8436A"/>
    <w:rsid w:val="00C84F5D"/>
    <w:rsid w:val="00C86B99"/>
    <w:rsid w:val="00C87A1C"/>
    <w:rsid w:val="00C90751"/>
    <w:rsid w:val="00C9099B"/>
    <w:rsid w:val="00C93CEA"/>
    <w:rsid w:val="00C96E00"/>
    <w:rsid w:val="00C97571"/>
    <w:rsid w:val="00CA01DE"/>
    <w:rsid w:val="00CA149E"/>
    <w:rsid w:val="00CA5ACC"/>
    <w:rsid w:val="00CA5E0F"/>
    <w:rsid w:val="00CA5E7E"/>
    <w:rsid w:val="00CB2A72"/>
    <w:rsid w:val="00CB565A"/>
    <w:rsid w:val="00CB7FC7"/>
    <w:rsid w:val="00CC0B69"/>
    <w:rsid w:val="00CC2082"/>
    <w:rsid w:val="00CC71F8"/>
    <w:rsid w:val="00CE0325"/>
    <w:rsid w:val="00CE6B1A"/>
    <w:rsid w:val="00CF306C"/>
    <w:rsid w:val="00CF3178"/>
    <w:rsid w:val="00CF5E95"/>
    <w:rsid w:val="00D0003D"/>
    <w:rsid w:val="00D00B00"/>
    <w:rsid w:val="00D024FD"/>
    <w:rsid w:val="00D07EE6"/>
    <w:rsid w:val="00D11789"/>
    <w:rsid w:val="00D13D67"/>
    <w:rsid w:val="00D14FEF"/>
    <w:rsid w:val="00D2182C"/>
    <w:rsid w:val="00D2761F"/>
    <w:rsid w:val="00D277FB"/>
    <w:rsid w:val="00D3005E"/>
    <w:rsid w:val="00D309FE"/>
    <w:rsid w:val="00D320CD"/>
    <w:rsid w:val="00D3391B"/>
    <w:rsid w:val="00D352DE"/>
    <w:rsid w:val="00D364E1"/>
    <w:rsid w:val="00D36836"/>
    <w:rsid w:val="00D37785"/>
    <w:rsid w:val="00D37C88"/>
    <w:rsid w:val="00D4147A"/>
    <w:rsid w:val="00D4184E"/>
    <w:rsid w:val="00D44CD2"/>
    <w:rsid w:val="00D45A0B"/>
    <w:rsid w:val="00D4630C"/>
    <w:rsid w:val="00D527A9"/>
    <w:rsid w:val="00D5291A"/>
    <w:rsid w:val="00D53026"/>
    <w:rsid w:val="00D539B6"/>
    <w:rsid w:val="00D54A16"/>
    <w:rsid w:val="00D558C8"/>
    <w:rsid w:val="00D56DCF"/>
    <w:rsid w:val="00D60256"/>
    <w:rsid w:val="00D60671"/>
    <w:rsid w:val="00D61398"/>
    <w:rsid w:val="00D62988"/>
    <w:rsid w:val="00D62DB8"/>
    <w:rsid w:val="00D72A04"/>
    <w:rsid w:val="00D75810"/>
    <w:rsid w:val="00D75D6B"/>
    <w:rsid w:val="00D81BDA"/>
    <w:rsid w:val="00D8320C"/>
    <w:rsid w:val="00D83394"/>
    <w:rsid w:val="00D8443E"/>
    <w:rsid w:val="00D90B01"/>
    <w:rsid w:val="00D92479"/>
    <w:rsid w:val="00D94733"/>
    <w:rsid w:val="00D94DFB"/>
    <w:rsid w:val="00D97255"/>
    <w:rsid w:val="00DA2088"/>
    <w:rsid w:val="00DA2FB7"/>
    <w:rsid w:val="00DA3829"/>
    <w:rsid w:val="00DA5798"/>
    <w:rsid w:val="00DA77D0"/>
    <w:rsid w:val="00DB1B0D"/>
    <w:rsid w:val="00DB28A7"/>
    <w:rsid w:val="00DB2A54"/>
    <w:rsid w:val="00DB3045"/>
    <w:rsid w:val="00DB686E"/>
    <w:rsid w:val="00DC1612"/>
    <w:rsid w:val="00DC1EAB"/>
    <w:rsid w:val="00DC20BB"/>
    <w:rsid w:val="00DC2C88"/>
    <w:rsid w:val="00DC32A8"/>
    <w:rsid w:val="00DC63DD"/>
    <w:rsid w:val="00DD0293"/>
    <w:rsid w:val="00DD3420"/>
    <w:rsid w:val="00DE41C5"/>
    <w:rsid w:val="00DE59C9"/>
    <w:rsid w:val="00DF134B"/>
    <w:rsid w:val="00DF15D9"/>
    <w:rsid w:val="00DF2E73"/>
    <w:rsid w:val="00DF60A4"/>
    <w:rsid w:val="00E03153"/>
    <w:rsid w:val="00E046B7"/>
    <w:rsid w:val="00E04D38"/>
    <w:rsid w:val="00E056D7"/>
    <w:rsid w:val="00E05858"/>
    <w:rsid w:val="00E05892"/>
    <w:rsid w:val="00E07023"/>
    <w:rsid w:val="00E11384"/>
    <w:rsid w:val="00E11F0E"/>
    <w:rsid w:val="00E133EE"/>
    <w:rsid w:val="00E138C2"/>
    <w:rsid w:val="00E17470"/>
    <w:rsid w:val="00E17960"/>
    <w:rsid w:val="00E259B4"/>
    <w:rsid w:val="00E25C72"/>
    <w:rsid w:val="00E27576"/>
    <w:rsid w:val="00E326BA"/>
    <w:rsid w:val="00E32C81"/>
    <w:rsid w:val="00E33886"/>
    <w:rsid w:val="00E342FE"/>
    <w:rsid w:val="00E35472"/>
    <w:rsid w:val="00E434BF"/>
    <w:rsid w:val="00E47423"/>
    <w:rsid w:val="00E47F7F"/>
    <w:rsid w:val="00E508F0"/>
    <w:rsid w:val="00E50ADC"/>
    <w:rsid w:val="00E54D81"/>
    <w:rsid w:val="00E55AB1"/>
    <w:rsid w:val="00E56FF5"/>
    <w:rsid w:val="00E603E1"/>
    <w:rsid w:val="00E60C89"/>
    <w:rsid w:val="00E61E71"/>
    <w:rsid w:val="00E65D12"/>
    <w:rsid w:val="00E672A2"/>
    <w:rsid w:val="00E71C7E"/>
    <w:rsid w:val="00E73BD8"/>
    <w:rsid w:val="00E75236"/>
    <w:rsid w:val="00E770CF"/>
    <w:rsid w:val="00E777C7"/>
    <w:rsid w:val="00E81059"/>
    <w:rsid w:val="00E82517"/>
    <w:rsid w:val="00E84222"/>
    <w:rsid w:val="00E857D5"/>
    <w:rsid w:val="00E95A44"/>
    <w:rsid w:val="00E97E20"/>
    <w:rsid w:val="00EA222B"/>
    <w:rsid w:val="00EA4FD5"/>
    <w:rsid w:val="00EB7C57"/>
    <w:rsid w:val="00EC2D0E"/>
    <w:rsid w:val="00EC422C"/>
    <w:rsid w:val="00EC4F32"/>
    <w:rsid w:val="00EC56DF"/>
    <w:rsid w:val="00EC5E64"/>
    <w:rsid w:val="00ED76B9"/>
    <w:rsid w:val="00EE590B"/>
    <w:rsid w:val="00EE5D05"/>
    <w:rsid w:val="00EF12C4"/>
    <w:rsid w:val="00EF1CB2"/>
    <w:rsid w:val="00EF24EC"/>
    <w:rsid w:val="00EF3635"/>
    <w:rsid w:val="00EF3AB4"/>
    <w:rsid w:val="00EF50A4"/>
    <w:rsid w:val="00EF545A"/>
    <w:rsid w:val="00EF6BA7"/>
    <w:rsid w:val="00EF6C75"/>
    <w:rsid w:val="00F0432D"/>
    <w:rsid w:val="00F10C2C"/>
    <w:rsid w:val="00F114C4"/>
    <w:rsid w:val="00F21AB6"/>
    <w:rsid w:val="00F24F66"/>
    <w:rsid w:val="00F2530B"/>
    <w:rsid w:val="00F272E7"/>
    <w:rsid w:val="00F273A3"/>
    <w:rsid w:val="00F303C9"/>
    <w:rsid w:val="00F30A67"/>
    <w:rsid w:val="00F35A23"/>
    <w:rsid w:val="00F35FF4"/>
    <w:rsid w:val="00F37BD1"/>
    <w:rsid w:val="00F41D0B"/>
    <w:rsid w:val="00F45A17"/>
    <w:rsid w:val="00F46E5C"/>
    <w:rsid w:val="00F50712"/>
    <w:rsid w:val="00F535E5"/>
    <w:rsid w:val="00F53756"/>
    <w:rsid w:val="00F604B0"/>
    <w:rsid w:val="00F60520"/>
    <w:rsid w:val="00F61045"/>
    <w:rsid w:val="00F6139C"/>
    <w:rsid w:val="00F628D0"/>
    <w:rsid w:val="00F639B0"/>
    <w:rsid w:val="00F7120B"/>
    <w:rsid w:val="00F717B3"/>
    <w:rsid w:val="00F71C71"/>
    <w:rsid w:val="00F73E9B"/>
    <w:rsid w:val="00F75771"/>
    <w:rsid w:val="00F81516"/>
    <w:rsid w:val="00F873D0"/>
    <w:rsid w:val="00F90205"/>
    <w:rsid w:val="00F944BE"/>
    <w:rsid w:val="00F97F6A"/>
    <w:rsid w:val="00FA44E9"/>
    <w:rsid w:val="00FB25F7"/>
    <w:rsid w:val="00FB304B"/>
    <w:rsid w:val="00FB656B"/>
    <w:rsid w:val="00FC098A"/>
    <w:rsid w:val="00FC1172"/>
    <w:rsid w:val="00FC2A71"/>
    <w:rsid w:val="00FC2D7F"/>
    <w:rsid w:val="00FC5DB9"/>
    <w:rsid w:val="00FC6357"/>
    <w:rsid w:val="00FC6A8C"/>
    <w:rsid w:val="00FC6FA0"/>
    <w:rsid w:val="00FD14BF"/>
    <w:rsid w:val="00FD2BBA"/>
    <w:rsid w:val="00FD2CFA"/>
    <w:rsid w:val="00FE0614"/>
    <w:rsid w:val="00FE1CC2"/>
    <w:rsid w:val="00FE2045"/>
    <w:rsid w:val="00FE281F"/>
    <w:rsid w:val="00FE3E78"/>
    <w:rsid w:val="00FE63AD"/>
    <w:rsid w:val="00FE7D85"/>
    <w:rsid w:val="00FF041B"/>
    <w:rsid w:val="00FF0532"/>
    <w:rsid w:val="00FF15D4"/>
    <w:rsid w:val="00FF4419"/>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2359"/>
  <w15:docId w15:val="{13E5E023-7FB9-42AE-8477-FD8307BE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381"/>
  </w:style>
  <w:style w:type="paragraph" w:styleId="1">
    <w:name w:val="heading 1"/>
    <w:basedOn w:val="a"/>
    <w:next w:val="a"/>
    <w:link w:val="10"/>
    <w:uiPriority w:val="9"/>
    <w:qFormat/>
    <w:rsid w:val="002E34AF"/>
    <w:pPr>
      <w:keepNext/>
      <w:keepLines/>
      <w:spacing w:after="0" w:line="360" w:lineRule="auto"/>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1C5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50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C50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4AF"/>
    <w:rPr>
      <w:rFonts w:ascii="Times New Roman" w:eastAsiaTheme="majorEastAsia" w:hAnsi="Times New Roman" w:cstheme="majorBidi"/>
      <w:b/>
      <w:bCs/>
      <w:sz w:val="28"/>
      <w:szCs w:val="28"/>
    </w:rPr>
  </w:style>
  <w:style w:type="paragraph" w:styleId="a3">
    <w:name w:val="Title"/>
    <w:basedOn w:val="a"/>
    <w:next w:val="a"/>
    <w:link w:val="a4"/>
    <w:uiPriority w:val="10"/>
    <w:qFormat/>
    <w:rsid w:val="001C50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1C50E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1C50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C50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C50E7"/>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FE3E78"/>
    <w:pPr>
      <w:ind w:left="720"/>
      <w:contextualSpacing/>
    </w:pPr>
  </w:style>
  <w:style w:type="paragraph" w:styleId="a6">
    <w:name w:val="No Spacing"/>
    <w:uiPriority w:val="1"/>
    <w:qFormat/>
    <w:rsid w:val="002A3991"/>
    <w:pPr>
      <w:spacing w:after="0" w:line="240" w:lineRule="auto"/>
    </w:pPr>
    <w:rPr>
      <w:rFonts w:ascii="Calibri" w:eastAsia="Calibri" w:hAnsi="Calibri" w:cs="Times New Roman"/>
    </w:rPr>
  </w:style>
  <w:style w:type="table" w:styleId="a7">
    <w:name w:val="Table Grid"/>
    <w:basedOn w:val="a1"/>
    <w:uiPriority w:val="59"/>
    <w:rsid w:val="00FC6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TOC Heading"/>
    <w:basedOn w:val="1"/>
    <w:next w:val="a"/>
    <w:uiPriority w:val="39"/>
    <w:semiHidden/>
    <w:unhideWhenUsed/>
    <w:qFormat/>
    <w:rsid w:val="004D2884"/>
    <w:pPr>
      <w:spacing w:before="480" w:line="276" w:lineRule="auto"/>
      <w:contextualSpacing w:val="0"/>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D2884"/>
    <w:pPr>
      <w:spacing w:after="100"/>
    </w:pPr>
  </w:style>
  <w:style w:type="character" w:styleId="a9">
    <w:name w:val="Hyperlink"/>
    <w:basedOn w:val="a0"/>
    <w:uiPriority w:val="99"/>
    <w:unhideWhenUsed/>
    <w:rsid w:val="004D2884"/>
    <w:rPr>
      <w:color w:val="0000FF" w:themeColor="hyperlink"/>
      <w:u w:val="single"/>
    </w:rPr>
  </w:style>
  <w:style w:type="paragraph" w:styleId="aa">
    <w:name w:val="Balloon Text"/>
    <w:basedOn w:val="a"/>
    <w:link w:val="ab"/>
    <w:uiPriority w:val="99"/>
    <w:semiHidden/>
    <w:unhideWhenUsed/>
    <w:rsid w:val="004D28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2884"/>
    <w:rPr>
      <w:rFonts w:ascii="Tahoma" w:hAnsi="Tahoma" w:cs="Tahoma"/>
      <w:sz w:val="16"/>
      <w:szCs w:val="16"/>
    </w:rPr>
  </w:style>
  <w:style w:type="paragraph" w:styleId="ac">
    <w:name w:val="header"/>
    <w:basedOn w:val="a"/>
    <w:link w:val="ad"/>
    <w:uiPriority w:val="99"/>
    <w:unhideWhenUsed/>
    <w:rsid w:val="0056366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63661"/>
  </w:style>
  <w:style w:type="paragraph" w:styleId="ae">
    <w:name w:val="footer"/>
    <w:basedOn w:val="a"/>
    <w:link w:val="af"/>
    <w:uiPriority w:val="99"/>
    <w:unhideWhenUsed/>
    <w:rsid w:val="0056366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9283-91E7-4FF3-8A63-330894B9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1986</dc:creator>
  <cp:keywords/>
  <dc:description/>
  <cp:lastModifiedBy>User</cp:lastModifiedBy>
  <cp:revision>46</cp:revision>
  <cp:lastPrinted>2016-10-19T08:24:00Z</cp:lastPrinted>
  <dcterms:created xsi:type="dcterms:W3CDTF">2016-10-16T06:55:00Z</dcterms:created>
  <dcterms:modified xsi:type="dcterms:W3CDTF">2017-05-29T14:00:00Z</dcterms:modified>
</cp:coreProperties>
</file>